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E41ACC" w14:textId="77777777" w:rsidR="000F2A59" w:rsidRPr="00B501C5" w:rsidRDefault="000F2A59">
      <w:pPr>
        <w:pStyle w:val="Ttulo1"/>
        <w:pageBreakBefore/>
        <w:spacing w:line="360" w:lineRule="auto"/>
        <w:rPr>
          <w:b/>
        </w:rPr>
      </w:pPr>
    </w:p>
    <w:tbl>
      <w:tblPr>
        <w:tblW w:w="0" w:type="auto"/>
        <w:tblInd w:w="-885" w:type="dxa"/>
        <w:tblLayout w:type="fixed"/>
        <w:tblLook w:val="0000" w:firstRow="0" w:lastRow="0" w:firstColumn="0" w:lastColumn="0" w:noHBand="0" w:noVBand="0"/>
      </w:tblPr>
      <w:tblGrid>
        <w:gridCol w:w="1277"/>
        <w:gridCol w:w="7796"/>
        <w:gridCol w:w="1701"/>
      </w:tblGrid>
      <w:tr w:rsidR="000F2A59" w:rsidRPr="00B501C5" w14:paraId="573ED946" w14:textId="77777777">
        <w:tc>
          <w:tcPr>
            <w:tcW w:w="1277" w:type="dxa"/>
          </w:tcPr>
          <w:p w14:paraId="78E4EE81" w14:textId="77777777" w:rsidR="000F2A59" w:rsidRPr="00B501C5" w:rsidRDefault="001B2CD7">
            <w:pPr>
              <w:ind w:right="-994"/>
              <w:rPr>
                <w:b/>
                <w:sz w:val="28"/>
                <w:szCs w:val="28"/>
              </w:rPr>
            </w:pPr>
            <w:r w:rsidRPr="00B501C5">
              <w:rPr>
                <w:noProof/>
              </w:rPr>
              <w:drawing>
                <wp:inline distT="0" distB="0" distL="0" distR="0" wp14:anchorId="7177DE82" wp14:editId="39AC2472">
                  <wp:extent cx="635635" cy="1010285"/>
                  <wp:effectExtent l="0" t="0" r="0" b="0"/>
                  <wp:docPr id="5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1010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019EC85F" w14:textId="77777777" w:rsidR="000F2A59" w:rsidRPr="00B501C5" w:rsidRDefault="000F2A59">
            <w:pPr>
              <w:jc w:val="center"/>
              <w:rPr>
                <w:b/>
                <w:sz w:val="28"/>
                <w:szCs w:val="28"/>
              </w:rPr>
            </w:pPr>
            <w:r w:rsidRPr="00B501C5">
              <w:rPr>
                <w:b/>
                <w:sz w:val="28"/>
                <w:szCs w:val="28"/>
              </w:rPr>
              <w:t>UNIVERSIDADE ESTADUAL DE FEIRA DE SANTANA</w:t>
            </w:r>
          </w:p>
          <w:p w14:paraId="4379A194" w14:textId="77777777" w:rsidR="000F2A59" w:rsidRPr="00B501C5" w:rsidRDefault="000F2A59">
            <w:pPr>
              <w:jc w:val="center"/>
              <w:rPr>
                <w:b/>
                <w:sz w:val="28"/>
                <w:szCs w:val="28"/>
              </w:rPr>
            </w:pPr>
            <w:r w:rsidRPr="00B501C5">
              <w:rPr>
                <w:b/>
                <w:sz w:val="28"/>
                <w:szCs w:val="28"/>
              </w:rPr>
              <w:t>DEPARTAMENTO DE FÍSICA</w:t>
            </w:r>
          </w:p>
          <w:p w14:paraId="2C388608" w14:textId="77777777" w:rsidR="000F2A59" w:rsidRPr="00B501C5" w:rsidRDefault="000F2A59">
            <w:pPr>
              <w:jc w:val="center"/>
              <w:rPr>
                <w:b/>
                <w:sz w:val="28"/>
                <w:szCs w:val="28"/>
              </w:rPr>
            </w:pPr>
          </w:p>
          <w:p w14:paraId="0F7AA8FE" w14:textId="77777777" w:rsidR="000F2A59" w:rsidRPr="00B501C5" w:rsidRDefault="000F2A59">
            <w:pPr>
              <w:jc w:val="center"/>
              <w:rPr>
                <w:b/>
                <w:sz w:val="28"/>
                <w:szCs w:val="28"/>
              </w:rPr>
            </w:pPr>
            <w:r w:rsidRPr="00B501C5">
              <w:rPr>
                <w:b/>
                <w:sz w:val="28"/>
                <w:szCs w:val="28"/>
              </w:rPr>
              <w:t>PROGRAMA DE PÓS-GRADUAÇÃO EM ASTRONOMIA</w:t>
            </w:r>
          </w:p>
          <w:p w14:paraId="6FB1C1B5" w14:textId="77777777" w:rsidR="000F2A59" w:rsidRPr="00B501C5" w:rsidRDefault="000F2A59">
            <w:pPr>
              <w:jc w:val="center"/>
            </w:pPr>
            <w:r w:rsidRPr="00B501C5">
              <w:rPr>
                <w:b/>
                <w:sz w:val="28"/>
                <w:szCs w:val="28"/>
              </w:rPr>
              <w:t>MESTRADO PROFISSIONAL</w:t>
            </w:r>
          </w:p>
        </w:tc>
        <w:tc>
          <w:tcPr>
            <w:tcW w:w="1701" w:type="dxa"/>
          </w:tcPr>
          <w:p w14:paraId="116127C1" w14:textId="77777777" w:rsidR="000F2A59" w:rsidRPr="00B501C5" w:rsidRDefault="001B2CD7">
            <w:pPr>
              <w:ind w:right="-994"/>
            </w:pPr>
            <w:r w:rsidRPr="00B501C5">
              <w:rPr>
                <w:noProof/>
                <w:sz w:val="24"/>
                <w:szCs w:val="24"/>
              </w:rPr>
              <w:drawing>
                <wp:inline distT="0" distB="0" distL="0" distR="0" wp14:anchorId="7FF00D8D" wp14:editId="3744C885">
                  <wp:extent cx="1014095" cy="1005840"/>
                  <wp:effectExtent l="0" t="0" r="0" b="0"/>
                  <wp:docPr id="4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50" b="-8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1005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223B2F" w14:textId="77777777" w:rsidR="000F2A59" w:rsidRPr="00B501C5" w:rsidRDefault="000F2A59">
      <w:pPr>
        <w:pStyle w:val="Ttulo1"/>
        <w:spacing w:line="360" w:lineRule="auto"/>
        <w:rPr>
          <w:b/>
        </w:rPr>
      </w:pPr>
    </w:p>
    <w:p w14:paraId="39452B01" w14:textId="77777777" w:rsidR="000F2A59" w:rsidRPr="00B501C5" w:rsidRDefault="000F2A59">
      <w:pPr>
        <w:pStyle w:val="Ttulo1"/>
        <w:spacing w:line="360" w:lineRule="auto"/>
        <w:rPr>
          <w:b/>
        </w:rPr>
      </w:pPr>
    </w:p>
    <w:p w14:paraId="2D8F904B" w14:textId="77777777" w:rsidR="000F2A59" w:rsidRPr="00B501C5" w:rsidRDefault="000F2A59">
      <w:pPr>
        <w:jc w:val="center"/>
        <w:rPr>
          <w:sz w:val="36"/>
        </w:rPr>
      </w:pPr>
    </w:p>
    <w:p w14:paraId="779F594C" w14:textId="77777777" w:rsidR="000F2A59" w:rsidRDefault="000F2A59">
      <w:pPr>
        <w:jc w:val="center"/>
        <w:rPr>
          <w:sz w:val="36"/>
        </w:rPr>
      </w:pPr>
    </w:p>
    <w:p w14:paraId="3731A076" w14:textId="77777777" w:rsidR="004C1130" w:rsidRDefault="004C1130">
      <w:pPr>
        <w:jc w:val="center"/>
        <w:rPr>
          <w:sz w:val="36"/>
        </w:rPr>
      </w:pPr>
    </w:p>
    <w:p w14:paraId="05E59F45" w14:textId="77777777" w:rsidR="004C1130" w:rsidRDefault="004C1130">
      <w:pPr>
        <w:jc w:val="center"/>
        <w:rPr>
          <w:sz w:val="36"/>
        </w:rPr>
      </w:pPr>
    </w:p>
    <w:p w14:paraId="551BC9B8" w14:textId="77777777" w:rsidR="004C1130" w:rsidRDefault="004C1130">
      <w:pPr>
        <w:jc w:val="center"/>
        <w:rPr>
          <w:sz w:val="36"/>
        </w:rPr>
      </w:pPr>
    </w:p>
    <w:p w14:paraId="261685C4" w14:textId="77777777" w:rsidR="004C1130" w:rsidRDefault="004C1130">
      <w:pPr>
        <w:jc w:val="center"/>
        <w:rPr>
          <w:sz w:val="36"/>
        </w:rPr>
      </w:pPr>
    </w:p>
    <w:p w14:paraId="49167596" w14:textId="77777777" w:rsidR="004C1130" w:rsidRPr="00B501C5" w:rsidRDefault="004C1130">
      <w:pPr>
        <w:jc w:val="center"/>
        <w:rPr>
          <w:sz w:val="36"/>
        </w:rPr>
      </w:pPr>
    </w:p>
    <w:p w14:paraId="7DA9DCF8" w14:textId="77777777" w:rsidR="000F2A59" w:rsidRPr="00B501C5" w:rsidRDefault="000F2A59">
      <w:pPr>
        <w:jc w:val="center"/>
        <w:rPr>
          <w:sz w:val="36"/>
        </w:rPr>
      </w:pPr>
    </w:p>
    <w:p w14:paraId="788F225B" w14:textId="77777777" w:rsidR="004C1130" w:rsidRPr="00B501C5" w:rsidRDefault="004C1130" w:rsidP="004C1130">
      <w:pPr>
        <w:jc w:val="center"/>
        <w:rPr>
          <w:sz w:val="40"/>
        </w:rPr>
      </w:pPr>
      <w:r w:rsidRPr="00B501C5">
        <w:rPr>
          <w:b/>
          <w:sz w:val="28"/>
          <w:szCs w:val="28"/>
        </w:rPr>
        <w:t>&lt;NOME DO(A) DISCENTE&gt;</w:t>
      </w:r>
    </w:p>
    <w:p w14:paraId="2625FE76" w14:textId="77777777" w:rsidR="004C1130" w:rsidRDefault="004C1130" w:rsidP="004C1130">
      <w:pPr>
        <w:jc w:val="center"/>
        <w:rPr>
          <w:sz w:val="40"/>
        </w:rPr>
      </w:pPr>
    </w:p>
    <w:p w14:paraId="1A9FC305" w14:textId="77777777" w:rsidR="004C1130" w:rsidRDefault="004C1130" w:rsidP="004C1130">
      <w:pPr>
        <w:jc w:val="center"/>
        <w:rPr>
          <w:sz w:val="40"/>
        </w:rPr>
      </w:pPr>
    </w:p>
    <w:p w14:paraId="7E095B99" w14:textId="77777777" w:rsidR="004C1130" w:rsidRPr="00B501C5" w:rsidRDefault="004C1130" w:rsidP="004C1130">
      <w:pPr>
        <w:jc w:val="center"/>
        <w:rPr>
          <w:sz w:val="40"/>
        </w:rPr>
      </w:pPr>
    </w:p>
    <w:p w14:paraId="480BF30B" w14:textId="77777777" w:rsidR="004C1130" w:rsidRDefault="004C1130">
      <w:pPr>
        <w:spacing w:line="360" w:lineRule="auto"/>
        <w:jc w:val="center"/>
        <w:rPr>
          <w:b/>
          <w:sz w:val="28"/>
          <w:szCs w:val="28"/>
        </w:rPr>
      </w:pPr>
    </w:p>
    <w:p w14:paraId="0D77CD95" w14:textId="77777777" w:rsidR="000F2A59" w:rsidRPr="00B501C5" w:rsidRDefault="000F2A59">
      <w:pPr>
        <w:spacing w:line="360" w:lineRule="auto"/>
        <w:jc w:val="center"/>
        <w:rPr>
          <w:sz w:val="36"/>
        </w:rPr>
      </w:pPr>
      <w:r w:rsidRPr="00B501C5">
        <w:rPr>
          <w:b/>
          <w:sz w:val="28"/>
          <w:szCs w:val="28"/>
        </w:rPr>
        <w:t>&lt;TÍTULO DO TFC&gt;</w:t>
      </w:r>
    </w:p>
    <w:p w14:paraId="481685C6" w14:textId="77777777" w:rsidR="000F2A59" w:rsidRPr="00B501C5" w:rsidRDefault="000F2A59">
      <w:pPr>
        <w:jc w:val="center"/>
        <w:rPr>
          <w:sz w:val="36"/>
        </w:rPr>
      </w:pPr>
    </w:p>
    <w:p w14:paraId="2316E30F" w14:textId="77777777" w:rsidR="000F2A59" w:rsidRPr="00B501C5" w:rsidRDefault="000F2A59">
      <w:pPr>
        <w:jc w:val="center"/>
        <w:rPr>
          <w:sz w:val="36"/>
        </w:rPr>
      </w:pPr>
    </w:p>
    <w:p w14:paraId="40118007" w14:textId="77777777" w:rsidR="000F2A59" w:rsidRPr="00B501C5" w:rsidRDefault="000F2A59"/>
    <w:p w14:paraId="7A69749D" w14:textId="77777777" w:rsidR="000F2A59" w:rsidRPr="00B501C5" w:rsidRDefault="000F2A59"/>
    <w:p w14:paraId="3AABB6B4" w14:textId="77777777" w:rsidR="000F2A59" w:rsidRPr="00B501C5" w:rsidRDefault="000F2A59">
      <w:pPr>
        <w:jc w:val="center"/>
        <w:rPr>
          <w:sz w:val="40"/>
        </w:rPr>
      </w:pPr>
    </w:p>
    <w:p w14:paraId="688CE10B" w14:textId="77777777" w:rsidR="000F2A59" w:rsidRDefault="000F2A59"/>
    <w:p w14:paraId="7FA25209" w14:textId="77777777" w:rsidR="004C1130" w:rsidRDefault="004C1130"/>
    <w:p w14:paraId="11322AD1" w14:textId="77777777" w:rsidR="004C1130" w:rsidRDefault="004C1130"/>
    <w:p w14:paraId="4CA15E08" w14:textId="77777777" w:rsidR="004C1130" w:rsidRDefault="004C1130"/>
    <w:p w14:paraId="65A12508" w14:textId="77777777" w:rsidR="004C1130" w:rsidRDefault="004C1130"/>
    <w:p w14:paraId="721692B9" w14:textId="77777777" w:rsidR="004C1130" w:rsidRDefault="004C1130"/>
    <w:p w14:paraId="6707B5D8" w14:textId="77777777" w:rsidR="004C1130" w:rsidRDefault="004C1130"/>
    <w:p w14:paraId="2DD81C3A" w14:textId="77777777" w:rsidR="004C1130" w:rsidRDefault="004C1130"/>
    <w:p w14:paraId="56BFA11B" w14:textId="77777777" w:rsidR="000F2A59" w:rsidRPr="00B501C5" w:rsidRDefault="000F2A59">
      <w:pPr>
        <w:pStyle w:val="Ttulo1"/>
      </w:pPr>
      <w:r w:rsidRPr="00B501C5">
        <w:rPr>
          <w:b/>
          <w:sz w:val="28"/>
          <w:szCs w:val="28"/>
        </w:rPr>
        <w:t>FEIRA DE SANTANA</w:t>
      </w:r>
    </w:p>
    <w:p w14:paraId="10945FF4" w14:textId="77777777" w:rsidR="000F2A59" w:rsidRPr="00B501C5" w:rsidRDefault="000F2A59"/>
    <w:p w14:paraId="15826709" w14:textId="4389E628" w:rsidR="006662AE" w:rsidRDefault="005437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&lt;</w:t>
      </w:r>
      <w:r w:rsidR="004C1130">
        <w:rPr>
          <w:b/>
          <w:sz w:val="28"/>
          <w:szCs w:val="28"/>
        </w:rPr>
        <w:t>ANO</w:t>
      </w:r>
      <w:r>
        <w:rPr>
          <w:b/>
          <w:sz w:val="28"/>
          <w:szCs w:val="28"/>
        </w:rPr>
        <w:t>&gt;</w:t>
      </w:r>
    </w:p>
    <w:p w14:paraId="5D88165E" w14:textId="77777777" w:rsidR="000F2A59" w:rsidRPr="00B501C5" w:rsidRDefault="006662AE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br w:type="column"/>
      </w:r>
    </w:p>
    <w:p w14:paraId="3D1DAB25" w14:textId="77777777" w:rsidR="000F2A59" w:rsidRPr="00B501C5" w:rsidRDefault="000F2A59">
      <w:pPr>
        <w:jc w:val="center"/>
        <w:rPr>
          <w:b/>
        </w:rPr>
      </w:pPr>
    </w:p>
    <w:p w14:paraId="363B918B" w14:textId="59934AC2" w:rsidR="000F2A59" w:rsidRPr="00B501C5" w:rsidRDefault="000F2A59">
      <w:pPr>
        <w:jc w:val="center"/>
        <w:rPr>
          <w:b/>
        </w:rPr>
      </w:pPr>
      <w:r w:rsidRPr="00B501C5">
        <w:rPr>
          <w:b/>
          <w:sz w:val="28"/>
          <w:szCs w:val="28"/>
        </w:rPr>
        <w:t xml:space="preserve">&lt;NOME </w:t>
      </w:r>
      <w:r w:rsidR="00352640" w:rsidRPr="00794D75">
        <w:rPr>
          <w:b/>
          <w:sz w:val="28"/>
          <w:szCs w:val="28"/>
        </w:rPr>
        <w:t xml:space="preserve">DO(A) DISCENTE </w:t>
      </w:r>
      <w:r w:rsidRPr="00B501C5">
        <w:rPr>
          <w:b/>
          <w:sz w:val="28"/>
          <w:szCs w:val="28"/>
        </w:rPr>
        <w:t>&gt;</w:t>
      </w:r>
    </w:p>
    <w:p w14:paraId="264B58F0" w14:textId="77777777" w:rsidR="000F2A59" w:rsidRPr="00B501C5" w:rsidRDefault="000F2A59">
      <w:pPr>
        <w:pStyle w:val="Corpodetexto"/>
        <w:rPr>
          <w:b/>
        </w:rPr>
      </w:pPr>
    </w:p>
    <w:p w14:paraId="339FC80E" w14:textId="77777777" w:rsidR="00B501C5" w:rsidRDefault="00B501C5">
      <w:pPr>
        <w:jc w:val="center"/>
        <w:rPr>
          <w:sz w:val="36"/>
        </w:rPr>
      </w:pPr>
    </w:p>
    <w:p w14:paraId="5B592DCA" w14:textId="77777777" w:rsidR="00B501C5" w:rsidRDefault="00B501C5">
      <w:pPr>
        <w:jc w:val="center"/>
        <w:rPr>
          <w:sz w:val="36"/>
        </w:rPr>
      </w:pPr>
    </w:p>
    <w:p w14:paraId="073E8E1B" w14:textId="77777777" w:rsidR="00B501C5" w:rsidRPr="00B501C5" w:rsidRDefault="00B501C5">
      <w:pPr>
        <w:jc w:val="center"/>
        <w:rPr>
          <w:sz w:val="36"/>
        </w:rPr>
      </w:pPr>
    </w:p>
    <w:p w14:paraId="05DE4E9F" w14:textId="77777777" w:rsidR="000F2A59" w:rsidRPr="00B501C5" w:rsidRDefault="000F2A59">
      <w:pPr>
        <w:jc w:val="center"/>
        <w:rPr>
          <w:sz w:val="36"/>
        </w:rPr>
      </w:pPr>
    </w:p>
    <w:p w14:paraId="3C7ACEB4" w14:textId="77777777" w:rsidR="000F2A59" w:rsidRPr="00B501C5" w:rsidRDefault="000F2A59">
      <w:pPr>
        <w:spacing w:line="360" w:lineRule="auto"/>
        <w:jc w:val="center"/>
        <w:rPr>
          <w:b/>
          <w:sz w:val="28"/>
          <w:szCs w:val="28"/>
        </w:rPr>
      </w:pPr>
      <w:r w:rsidRPr="00B501C5">
        <w:rPr>
          <w:b/>
          <w:sz w:val="28"/>
          <w:szCs w:val="28"/>
        </w:rPr>
        <w:t>&lt;TÍTULO DO TFC&gt;</w:t>
      </w:r>
    </w:p>
    <w:p w14:paraId="4E5897EC" w14:textId="77777777" w:rsidR="000F2A59" w:rsidRPr="00B501C5" w:rsidRDefault="000F2A59">
      <w:pPr>
        <w:spacing w:line="360" w:lineRule="auto"/>
        <w:jc w:val="center"/>
        <w:rPr>
          <w:b/>
          <w:sz w:val="28"/>
          <w:szCs w:val="28"/>
        </w:rPr>
      </w:pPr>
    </w:p>
    <w:p w14:paraId="37C90BFB" w14:textId="77777777" w:rsidR="000F2A59" w:rsidRDefault="000F2A59">
      <w:pPr>
        <w:spacing w:line="360" w:lineRule="auto"/>
        <w:jc w:val="center"/>
        <w:rPr>
          <w:b/>
          <w:sz w:val="28"/>
          <w:szCs w:val="28"/>
        </w:rPr>
      </w:pPr>
    </w:p>
    <w:p w14:paraId="36DD6E75" w14:textId="77777777" w:rsidR="00B501C5" w:rsidRDefault="00B501C5">
      <w:pPr>
        <w:spacing w:line="360" w:lineRule="auto"/>
        <w:jc w:val="center"/>
        <w:rPr>
          <w:b/>
          <w:sz w:val="28"/>
          <w:szCs w:val="28"/>
        </w:rPr>
      </w:pPr>
    </w:p>
    <w:p w14:paraId="67E342E9" w14:textId="77777777" w:rsidR="00B501C5" w:rsidRPr="00B501C5" w:rsidRDefault="00B501C5">
      <w:pPr>
        <w:spacing w:line="360" w:lineRule="auto"/>
        <w:jc w:val="center"/>
        <w:rPr>
          <w:b/>
          <w:sz w:val="28"/>
          <w:szCs w:val="28"/>
        </w:rPr>
      </w:pPr>
    </w:p>
    <w:p w14:paraId="148ADEA1" w14:textId="77777777" w:rsidR="000F2A59" w:rsidRPr="00B501C5" w:rsidRDefault="001B2CD7">
      <w:pPr>
        <w:spacing w:line="360" w:lineRule="auto"/>
        <w:jc w:val="center"/>
        <w:rPr>
          <w:b/>
          <w:sz w:val="28"/>
          <w:szCs w:val="28"/>
        </w:rPr>
      </w:pPr>
      <w:r w:rsidRPr="00B501C5"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4CD582D" wp14:editId="34BCA997">
                <wp:simplePos x="0" y="0"/>
                <wp:positionH relativeFrom="column">
                  <wp:posOffset>2743200</wp:posOffset>
                </wp:positionH>
                <wp:positionV relativeFrom="paragraph">
                  <wp:posOffset>191770</wp:posOffset>
                </wp:positionV>
                <wp:extent cx="2879725" cy="2184400"/>
                <wp:effectExtent l="0" t="0" r="0" b="0"/>
                <wp:wrapNone/>
                <wp:docPr id="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9725" cy="21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682F2" w14:textId="77777777" w:rsidR="000F2A59" w:rsidRPr="00B501C5" w:rsidRDefault="000F2A59">
                            <w:pPr>
                              <w:pStyle w:val="Corpodetexto21"/>
                              <w:spacing w:line="360" w:lineRule="auto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B501C5">
                              <w:rPr>
                                <w:sz w:val="24"/>
                              </w:rPr>
                              <w:t>Projeto de Trabalho Final de Curso apresentado ao Mestrado Profissional em Astronomia da Universidade Estadual de Feira de Santana como um dos requisitos do Programa.</w:t>
                            </w:r>
                          </w:p>
                          <w:p w14:paraId="3B1A6192" w14:textId="77777777" w:rsidR="000F2A59" w:rsidRPr="00B501C5" w:rsidRDefault="000F2A59">
                            <w:pPr>
                              <w:pStyle w:val="Corpodetexto21"/>
                              <w:spacing w:line="360" w:lineRule="auto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E1DE7D7" w14:textId="77777777" w:rsidR="000F2A59" w:rsidRPr="00B501C5" w:rsidRDefault="000F2A59">
                            <w:pPr>
                              <w:pStyle w:val="Corpodetexto21"/>
                              <w:spacing w:line="360" w:lineRule="auto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B501C5">
                              <w:rPr>
                                <w:b/>
                                <w:sz w:val="24"/>
                              </w:rPr>
                              <w:t>Orientador(a): xxx</w:t>
                            </w:r>
                          </w:p>
                          <w:p w14:paraId="5C542016" w14:textId="77777777" w:rsidR="000F2A59" w:rsidRPr="00B501C5" w:rsidRDefault="000F2A59">
                            <w:pPr>
                              <w:pStyle w:val="Corpodetexto21"/>
                              <w:spacing w:line="360" w:lineRule="auto"/>
                              <w:jc w:val="both"/>
                            </w:pPr>
                            <w:r w:rsidRPr="00B501C5">
                              <w:rPr>
                                <w:b/>
                                <w:sz w:val="24"/>
                              </w:rPr>
                              <w:t>Coorientador(a): 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D582D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3in;margin-top:15.1pt;width:226.75pt;height:17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" stroked="f">
                <v:path arrowok="t"/>
                <v:textbox inset="0,0,0,0">
                  <w:txbxContent>
                    <w:p w14:paraId="5B4682F2" w14:textId="77777777" w:rsidR="000F2A59" w:rsidRPr="00B501C5" w:rsidRDefault="000F2A59">
                      <w:pPr>
                        <w:pStyle w:val="Corpodetexto21"/>
                        <w:spacing w:line="360" w:lineRule="auto"/>
                        <w:jc w:val="both"/>
                        <w:rPr>
                          <w:b/>
                          <w:sz w:val="24"/>
                        </w:rPr>
                      </w:pPr>
                      <w:r w:rsidRPr="00B501C5">
                        <w:rPr>
                          <w:sz w:val="24"/>
                        </w:rPr>
                        <w:t>Projeto de Trabalho Final de Curso apresentado ao Mestrado Profissional em Astronomia da Universidade Estadual de Feira de Santana como um dos requisitos do Programa.</w:t>
                      </w:r>
                    </w:p>
                    <w:p w14:paraId="3B1A6192" w14:textId="77777777" w:rsidR="000F2A59" w:rsidRPr="00B501C5" w:rsidRDefault="000F2A59">
                      <w:pPr>
                        <w:pStyle w:val="Corpodetexto21"/>
                        <w:spacing w:line="360" w:lineRule="auto"/>
                        <w:jc w:val="both"/>
                        <w:rPr>
                          <w:b/>
                          <w:sz w:val="24"/>
                        </w:rPr>
                      </w:pPr>
                    </w:p>
                    <w:p w14:paraId="7E1DE7D7" w14:textId="77777777" w:rsidR="000F2A59" w:rsidRPr="00B501C5" w:rsidRDefault="000F2A59">
                      <w:pPr>
                        <w:pStyle w:val="Corpodetexto21"/>
                        <w:spacing w:line="360" w:lineRule="auto"/>
                        <w:jc w:val="both"/>
                        <w:rPr>
                          <w:b/>
                          <w:sz w:val="24"/>
                        </w:rPr>
                      </w:pPr>
                      <w:r w:rsidRPr="00B501C5">
                        <w:rPr>
                          <w:b/>
                          <w:sz w:val="24"/>
                        </w:rPr>
                        <w:t>Orientador(a): xxx</w:t>
                      </w:r>
                    </w:p>
                    <w:p w14:paraId="5C542016" w14:textId="77777777" w:rsidR="000F2A59" w:rsidRPr="00B501C5" w:rsidRDefault="000F2A59">
                      <w:pPr>
                        <w:pStyle w:val="Corpodetexto21"/>
                        <w:spacing w:line="360" w:lineRule="auto"/>
                        <w:jc w:val="both"/>
                      </w:pPr>
                      <w:r w:rsidRPr="00B501C5">
                        <w:rPr>
                          <w:b/>
                          <w:sz w:val="24"/>
                        </w:rPr>
                        <w:t>Coorientador(a): xxx</w:t>
                      </w:r>
                    </w:p>
                  </w:txbxContent>
                </v:textbox>
              </v:shape>
            </w:pict>
          </mc:Fallback>
        </mc:AlternateContent>
      </w:r>
    </w:p>
    <w:p w14:paraId="2E8B953D" w14:textId="77777777" w:rsidR="000F2A59" w:rsidRPr="00B501C5" w:rsidRDefault="000F2A59">
      <w:pPr>
        <w:pStyle w:val="Ttulo1"/>
      </w:pPr>
    </w:p>
    <w:p w14:paraId="3BE91B54" w14:textId="77777777" w:rsidR="000F2A59" w:rsidRPr="00B501C5" w:rsidRDefault="000F2A59"/>
    <w:p w14:paraId="78CA3B01" w14:textId="77777777" w:rsidR="000F2A59" w:rsidRPr="00B501C5" w:rsidRDefault="000F2A59"/>
    <w:p w14:paraId="01469F3C" w14:textId="77777777" w:rsidR="000F2A59" w:rsidRPr="00B501C5" w:rsidRDefault="000F2A59"/>
    <w:p w14:paraId="0D577CAB" w14:textId="77777777" w:rsidR="000F2A59" w:rsidRPr="00B501C5" w:rsidRDefault="000F2A59"/>
    <w:p w14:paraId="7056649E" w14:textId="77777777" w:rsidR="000F2A59" w:rsidRPr="00B501C5" w:rsidRDefault="000F2A59"/>
    <w:p w14:paraId="3D5EE517" w14:textId="77777777" w:rsidR="000F2A59" w:rsidRPr="00B501C5" w:rsidRDefault="000F2A59"/>
    <w:p w14:paraId="7C8783C9" w14:textId="77777777" w:rsidR="000F2A59" w:rsidRPr="00B501C5" w:rsidRDefault="000F2A59"/>
    <w:p w14:paraId="75D7AD74" w14:textId="77777777" w:rsidR="000F2A59" w:rsidRPr="00B501C5" w:rsidRDefault="000F2A59"/>
    <w:p w14:paraId="6E262982" w14:textId="77777777" w:rsidR="000F2A59" w:rsidRPr="00B501C5" w:rsidRDefault="000F2A59"/>
    <w:p w14:paraId="49134F7F" w14:textId="77777777" w:rsidR="000F2A59" w:rsidRPr="00B501C5" w:rsidRDefault="000F2A59"/>
    <w:p w14:paraId="04DD8AF0" w14:textId="77777777" w:rsidR="000F2A59" w:rsidRPr="00B501C5" w:rsidRDefault="000F2A59"/>
    <w:p w14:paraId="07B890FC" w14:textId="77777777" w:rsidR="00017210" w:rsidRDefault="00794D75" w:rsidP="00352640">
      <w:pPr>
        <w:rPr>
          <w:sz w:val="22"/>
          <w:szCs w:val="22"/>
          <w:u w:val="single"/>
        </w:rPr>
      </w:pPr>
      <w:r w:rsidRPr="00794D75">
        <w:rPr>
          <w:sz w:val="22"/>
          <w:szCs w:val="22"/>
          <w:u w:val="single"/>
        </w:rPr>
        <w:t>Temas do Programa de Mestrado</w:t>
      </w:r>
    </w:p>
    <w:p w14:paraId="4E5B6EE7" w14:textId="50592A4C" w:rsidR="00794D75" w:rsidRPr="00794D75" w:rsidRDefault="00794D75" w:rsidP="00352640">
      <w:pPr>
        <w:rPr>
          <w:sz w:val="22"/>
          <w:szCs w:val="22"/>
          <w:u w:val="single"/>
        </w:rPr>
      </w:pPr>
      <w:r w:rsidRPr="00794D75">
        <w:rPr>
          <w:sz w:val="22"/>
          <w:szCs w:val="22"/>
          <w:u w:val="single"/>
        </w:rPr>
        <w:t>:</w:t>
      </w:r>
    </w:p>
    <w:p w14:paraId="0BE3A209" w14:textId="403054F4" w:rsidR="00017210" w:rsidRDefault="00017210" w:rsidP="00017210">
      <w:proofErr w:type="gramStart"/>
      <w:r>
        <w:t>( )</w:t>
      </w:r>
      <w:proofErr w:type="gramEnd"/>
      <w:r>
        <w:t xml:space="preserve"> </w:t>
      </w:r>
      <w:r w:rsidRPr="009209F4">
        <w:t>Tema 1: Análise de Materiais Pedagógicos para o Ensino de Astronomia</w:t>
      </w:r>
    </w:p>
    <w:p w14:paraId="36CBE745" w14:textId="553E0352" w:rsidR="00017210" w:rsidRDefault="00017210" w:rsidP="00017210">
      <w:proofErr w:type="gramStart"/>
      <w:r>
        <w:t>( )</w:t>
      </w:r>
      <w:proofErr w:type="gramEnd"/>
      <w:r>
        <w:t xml:space="preserve"> </w:t>
      </w:r>
      <w:r w:rsidRPr="009209F4">
        <w:t>Tema 2: História da Astronomia</w:t>
      </w:r>
    </w:p>
    <w:p w14:paraId="47741E27" w14:textId="56A960A7" w:rsidR="00017210" w:rsidRDefault="00017210" w:rsidP="00017210">
      <w:proofErr w:type="gramStart"/>
      <w:r>
        <w:t>( )</w:t>
      </w:r>
      <w:proofErr w:type="gramEnd"/>
      <w:r>
        <w:t xml:space="preserve"> </w:t>
      </w:r>
      <w:r w:rsidRPr="009209F4">
        <w:t>Tema 3: Origem do Universo e sua Evolução Química e Biológica</w:t>
      </w:r>
    </w:p>
    <w:p w14:paraId="4CB5A113" w14:textId="576A039D" w:rsidR="00017210" w:rsidRDefault="00017210" w:rsidP="00017210">
      <w:proofErr w:type="gramStart"/>
      <w:r>
        <w:t>( )</w:t>
      </w:r>
      <w:proofErr w:type="gramEnd"/>
      <w:r>
        <w:t xml:space="preserve"> </w:t>
      </w:r>
      <w:r w:rsidRPr="009209F4">
        <w:t>Tema 4: Novas tecnologias aplicadas ao ensino de Astronomia</w:t>
      </w:r>
    </w:p>
    <w:p w14:paraId="6EF126BF" w14:textId="0ECCA334" w:rsidR="00017210" w:rsidRDefault="00017210" w:rsidP="00017210">
      <w:proofErr w:type="gramStart"/>
      <w:r>
        <w:t>( )</w:t>
      </w:r>
      <w:proofErr w:type="gramEnd"/>
      <w:r>
        <w:t xml:space="preserve"> </w:t>
      </w:r>
      <w:r w:rsidRPr="009209F4">
        <w:t>Tema 5: Elementos de Física e Matemática aplicados no Ensino de Astronomia</w:t>
      </w:r>
    </w:p>
    <w:p w14:paraId="34686D37" w14:textId="7E6F5AE0" w:rsidR="00017210" w:rsidRDefault="00017210" w:rsidP="00017210">
      <w:proofErr w:type="gramStart"/>
      <w:r>
        <w:t>( )</w:t>
      </w:r>
      <w:proofErr w:type="gramEnd"/>
      <w:r>
        <w:t xml:space="preserve"> </w:t>
      </w:r>
      <w:r w:rsidRPr="009209F4">
        <w:t>Tema 6: Programa Espacial Brasileiro: controle de veículos lançadores, lixo espacial e simuladores de baixo custo na Educação Básica</w:t>
      </w:r>
    </w:p>
    <w:p w14:paraId="2532AC53" w14:textId="2A4DF064" w:rsidR="00017210" w:rsidRDefault="00017210" w:rsidP="00017210">
      <w:proofErr w:type="gramStart"/>
      <w:r>
        <w:t>( )</w:t>
      </w:r>
      <w:proofErr w:type="gramEnd"/>
      <w:r>
        <w:t xml:space="preserve"> </w:t>
      </w:r>
      <w:r w:rsidRPr="009209F4">
        <w:t>Tema 7: Oficinas pedagógicas para o ensino de Astronomia: produção e utilização de materiais pedagógicos</w:t>
      </w:r>
    </w:p>
    <w:p w14:paraId="2409C1B9" w14:textId="112F5BB2" w:rsidR="00017210" w:rsidRDefault="00017210" w:rsidP="00017210">
      <w:proofErr w:type="gramStart"/>
      <w:r>
        <w:t>( )</w:t>
      </w:r>
      <w:proofErr w:type="gramEnd"/>
      <w:r>
        <w:t xml:space="preserve"> </w:t>
      </w:r>
      <w:r w:rsidRPr="009209F4">
        <w:t>Tema 8: Divulgação Científica em Astronomia</w:t>
      </w:r>
    </w:p>
    <w:p w14:paraId="25599A52" w14:textId="45CB92B2" w:rsidR="00017210" w:rsidRDefault="00017210" w:rsidP="00017210">
      <w:proofErr w:type="gramStart"/>
      <w:r>
        <w:t>( )</w:t>
      </w:r>
      <w:proofErr w:type="gramEnd"/>
      <w:r>
        <w:t xml:space="preserve"> </w:t>
      </w:r>
      <w:r w:rsidRPr="009209F4">
        <w:t>Tema 9: Ensino sobre a Energia Solar na sala de aula: questões energéticas, uso e aplicações</w:t>
      </w:r>
    </w:p>
    <w:p w14:paraId="7981F388" w14:textId="3680F4E7" w:rsidR="00017210" w:rsidRDefault="00017210" w:rsidP="00017210">
      <w:proofErr w:type="gramStart"/>
      <w:r>
        <w:t>( )</w:t>
      </w:r>
      <w:proofErr w:type="gramEnd"/>
      <w:r>
        <w:t xml:space="preserve"> </w:t>
      </w:r>
      <w:r w:rsidRPr="009209F4">
        <w:t>Tema 10: Formação de Professores para o Ensino de Astronomia: aspectos didáticos e pedagógicos</w:t>
      </w:r>
    </w:p>
    <w:p w14:paraId="0968AE02" w14:textId="5808C973" w:rsidR="00017210" w:rsidRDefault="00017210" w:rsidP="00017210">
      <w:proofErr w:type="gramStart"/>
      <w:r>
        <w:t>( )</w:t>
      </w:r>
      <w:proofErr w:type="gramEnd"/>
      <w:r>
        <w:t xml:space="preserve"> </w:t>
      </w:r>
      <w:r w:rsidRPr="009209F4">
        <w:t>Tema 11: Ensino de Astronomia e a utilização das TDIC em sala de aula</w:t>
      </w:r>
    </w:p>
    <w:p w14:paraId="0FE8311C" w14:textId="2684D12B" w:rsidR="00017210" w:rsidRDefault="00017210" w:rsidP="00017210">
      <w:proofErr w:type="gramStart"/>
      <w:r>
        <w:t>( )</w:t>
      </w:r>
      <w:proofErr w:type="gramEnd"/>
      <w:r>
        <w:t xml:space="preserve"> </w:t>
      </w:r>
      <w:r w:rsidRPr="009209F4">
        <w:t>Tema 12: Divulgação científica e o Ensino de Astronomia em espaços não formais: educação museal</w:t>
      </w:r>
    </w:p>
    <w:p w14:paraId="6FEE799E" w14:textId="77777777" w:rsidR="000F2A59" w:rsidRPr="00B501C5" w:rsidRDefault="000F2A59"/>
    <w:p w14:paraId="08FBF73E" w14:textId="77777777" w:rsidR="000F2A59" w:rsidRPr="00B501C5" w:rsidRDefault="000F2A59"/>
    <w:p w14:paraId="4548C43D" w14:textId="77777777" w:rsidR="000F2A59" w:rsidRPr="00B501C5" w:rsidRDefault="000F2A59">
      <w:pPr>
        <w:pStyle w:val="Ttulo1"/>
      </w:pPr>
      <w:r w:rsidRPr="00B501C5">
        <w:rPr>
          <w:b/>
          <w:sz w:val="28"/>
          <w:szCs w:val="28"/>
        </w:rPr>
        <w:t>FEIRA DE SANTANA</w:t>
      </w:r>
    </w:p>
    <w:p w14:paraId="139D3347" w14:textId="77777777" w:rsidR="000F2A59" w:rsidRPr="00B501C5" w:rsidRDefault="000F2A59"/>
    <w:p w14:paraId="10C4D97A" w14:textId="2A11DEF9" w:rsidR="00667348" w:rsidRDefault="00543735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&lt;</w:t>
      </w:r>
      <w:r w:rsidR="004C1130">
        <w:rPr>
          <w:b/>
          <w:sz w:val="28"/>
          <w:szCs w:val="36"/>
        </w:rPr>
        <w:t>ANO</w:t>
      </w:r>
      <w:r>
        <w:rPr>
          <w:b/>
          <w:sz w:val="28"/>
          <w:szCs w:val="36"/>
        </w:rPr>
        <w:t>&gt;</w:t>
      </w:r>
    </w:p>
    <w:p w14:paraId="6AD7D703" w14:textId="753AA178" w:rsidR="000F2A59" w:rsidRDefault="00667348" w:rsidP="00794D75">
      <w:pPr>
        <w:jc w:val="center"/>
        <w:rPr>
          <w:b/>
          <w:bCs/>
          <w:sz w:val="24"/>
          <w:szCs w:val="24"/>
        </w:rPr>
      </w:pPr>
      <w:r>
        <w:rPr>
          <w:b/>
          <w:sz w:val="28"/>
          <w:szCs w:val="36"/>
        </w:rPr>
        <w:br w:type="column"/>
      </w:r>
      <w:r w:rsidR="00727991" w:rsidRPr="00727991">
        <w:rPr>
          <w:b/>
          <w:bCs/>
          <w:sz w:val="24"/>
          <w:szCs w:val="24"/>
        </w:rPr>
        <w:lastRenderedPageBreak/>
        <w:t>LISTA DE ILUSTRAÇÕES</w:t>
      </w:r>
      <w:r w:rsidR="00727991">
        <w:rPr>
          <w:b/>
          <w:bCs/>
          <w:sz w:val="24"/>
          <w:szCs w:val="24"/>
        </w:rPr>
        <w:t xml:space="preserve"> (Opcional)</w:t>
      </w:r>
    </w:p>
    <w:p w14:paraId="7560890B" w14:textId="160F958E" w:rsidR="006662AE" w:rsidRDefault="006662AE" w:rsidP="006662A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727991" w:rsidRPr="00727991">
        <w:rPr>
          <w:b/>
          <w:bCs/>
          <w:sz w:val="24"/>
          <w:szCs w:val="24"/>
        </w:rPr>
        <w:lastRenderedPageBreak/>
        <w:t>LISTA DE TABELAS</w:t>
      </w:r>
      <w:r w:rsidR="00727991">
        <w:rPr>
          <w:b/>
          <w:bCs/>
          <w:sz w:val="24"/>
          <w:szCs w:val="24"/>
        </w:rPr>
        <w:t xml:space="preserve"> (Opcional)</w:t>
      </w:r>
    </w:p>
    <w:p w14:paraId="13766E0C" w14:textId="294E91F1" w:rsidR="006662AE" w:rsidRDefault="006662AE" w:rsidP="006662A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727991" w:rsidRPr="00727991">
        <w:rPr>
          <w:b/>
          <w:bCs/>
          <w:sz w:val="24"/>
          <w:szCs w:val="24"/>
        </w:rPr>
        <w:lastRenderedPageBreak/>
        <w:t>LISTA DE ABREVIATURAS E SIGLAS</w:t>
      </w:r>
      <w:r w:rsidR="00727991">
        <w:rPr>
          <w:b/>
          <w:bCs/>
          <w:sz w:val="24"/>
          <w:szCs w:val="24"/>
        </w:rPr>
        <w:t xml:space="preserve"> (Opcional)</w:t>
      </w:r>
    </w:p>
    <w:p w14:paraId="4168905C" w14:textId="0EA0BFBB" w:rsidR="006662AE" w:rsidRDefault="006662AE" w:rsidP="006662A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727991" w:rsidRPr="00727991">
        <w:rPr>
          <w:b/>
          <w:bCs/>
          <w:sz w:val="24"/>
          <w:szCs w:val="24"/>
        </w:rPr>
        <w:lastRenderedPageBreak/>
        <w:t>LISTA DE SÍMBOLOS</w:t>
      </w:r>
      <w:r w:rsidR="00727991">
        <w:rPr>
          <w:b/>
          <w:bCs/>
          <w:sz w:val="24"/>
          <w:szCs w:val="24"/>
        </w:rPr>
        <w:t xml:space="preserve"> (Opcional)</w:t>
      </w:r>
    </w:p>
    <w:p w14:paraId="1F4620A8" w14:textId="695D2EB6" w:rsidR="000F2A59" w:rsidRPr="00727991" w:rsidRDefault="006662AE" w:rsidP="006662AE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0F2A59" w:rsidRPr="00727991">
        <w:rPr>
          <w:b/>
          <w:sz w:val="24"/>
          <w:szCs w:val="24"/>
        </w:rPr>
        <w:lastRenderedPageBreak/>
        <w:t>SUMÁRIO</w:t>
      </w:r>
    </w:p>
    <w:p w14:paraId="605F7EDB" w14:textId="77777777" w:rsidR="00D331E6" w:rsidRDefault="00D331E6" w:rsidP="000B78C6">
      <w:pPr>
        <w:spacing w:line="276" w:lineRule="auto"/>
        <w:jc w:val="both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7095"/>
        <w:gridCol w:w="733"/>
      </w:tblGrid>
      <w:tr w:rsidR="00727991" w14:paraId="2A6E04B7" w14:textId="77777777">
        <w:tc>
          <w:tcPr>
            <w:tcW w:w="675" w:type="dxa"/>
          </w:tcPr>
          <w:p w14:paraId="4A928FBE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14:paraId="73A15359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Introdução</w:t>
            </w:r>
          </w:p>
        </w:tc>
        <w:tc>
          <w:tcPr>
            <w:tcW w:w="739" w:type="dxa"/>
          </w:tcPr>
          <w:p w14:paraId="0F0769AF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727991" w14:paraId="71BE86A1" w14:textId="77777777">
        <w:tc>
          <w:tcPr>
            <w:tcW w:w="675" w:type="dxa"/>
          </w:tcPr>
          <w:p w14:paraId="59B7A56A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14:paraId="7551B18A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Fundamentação Teórica</w:t>
            </w:r>
          </w:p>
        </w:tc>
        <w:tc>
          <w:tcPr>
            <w:tcW w:w="739" w:type="dxa"/>
          </w:tcPr>
          <w:p w14:paraId="5A14F9C3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727991" w14:paraId="656C4E96" w14:textId="77777777">
        <w:tc>
          <w:tcPr>
            <w:tcW w:w="675" w:type="dxa"/>
          </w:tcPr>
          <w:p w14:paraId="353FB1B2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14:paraId="6790C005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Metodologia</w:t>
            </w:r>
          </w:p>
        </w:tc>
        <w:tc>
          <w:tcPr>
            <w:tcW w:w="739" w:type="dxa"/>
          </w:tcPr>
          <w:p w14:paraId="37236F29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727991" w14:paraId="21C257B0" w14:textId="77777777">
        <w:tc>
          <w:tcPr>
            <w:tcW w:w="675" w:type="dxa"/>
          </w:tcPr>
          <w:p w14:paraId="070FB067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14:paraId="7FEF2612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Recursos necessários para a execução</w:t>
            </w:r>
          </w:p>
        </w:tc>
        <w:tc>
          <w:tcPr>
            <w:tcW w:w="739" w:type="dxa"/>
          </w:tcPr>
          <w:p w14:paraId="14948BC2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727991" w14:paraId="4B3F1826" w14:textId="77777777">
        <w:tc>
          <w:tcPr>
            <w:tcW w:w="675" w:type="dxa"/>
          </w:tcPr>
          <w:p w14:paraId="37AAB5FB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14:paraId="2B143D1F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Cronograma de Execução</w:t>
            </w:r>
          </w:p>
        </w:tc>
        <w:tc>
          <w:tcPr>
            <w:tcW w:w="739" w:type="dxa"/>
          </w:tcPr>
          <w:p w14:paraId="4279870F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727991" w14:paraId="62F26B55" w14:textId="77777777">
        <w:tc>
          <w:tcPr>
            <w:tcW w:w="675" w:type="dxa"/>
          </w:tcPr>
          <w:p w14:paraId="4E8E5181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14:paraId="44D9AAB0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Referências</w:t>
            </w:r>
          </w:p>
        </w:tc>
        <w:tc>
          <w:tcPr>
            <w:tcW w:w="739" w:type="dxa"/>
          </w:tcPr>
          <w:p w14:paraId="6D760032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727991" w14:paraId="339BEBEB" w14:textId="77777777">
        <w:tc>
          <w:tcPr>
            <w:tcW w:w="675" w:type="dxa"/>
          </w:tcPr>
          <w:p w14:paraId="090C8EBF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14:paraId="41CCFA52" w14:textId="152086E6" w:rsidR="00727991" w:rsidRDefault="0035264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</w:t>
            </w:r>
            <w:r w:rsidRPr="00794D75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ndice</w:t>
            </w:r>
          </w:p>
        </w:tc>
        <w:tc>
          <w:tcPr>
            <w:tcW w:w="739" w:type="dxa"/>
          </w:tcPr>
          <w:p w14:paraId="6FABF9D2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727991" w14:paraId="32BD39D1" w14:textId="77777777">
        <w:tc>
          <w:tcPr>
            <w:tcW w:w="675" w:type="dxa"/>
          </w:tcPr>
          <w:p w14:paraId="7FB66F28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14:paraId="14D35B1A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Anexo</w:t>
            </w:r>
          </w:p>
        </w:tc>
        <w:tc>
          <w:tcPr>
            <w:tcW w:w="739" w:type="dxa"/>
          </w:tcPr>
          <w:p w14:paraId="0B5ABACE" w14:textId="77777777" w:rsidR="00727991" w:rsidRDefault="007279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</w:tbl>
    <w:p w14:paraId="205FDD9F" w14:textId="77777777" w:rsidR="00727991" w:rsidRDefault="00727991" w:rsidP="00FA14C9">
      <w:pPr>
        <w:spacing w:line="276" w:lineRule="auto"/>
        <w:ind w:firstLine="708"/>
        <w:jc w:val="both"/>
        <w:rPr>
          <w:sz w:val="28"/>
          <w:szCs w:val="28"/>
        </w:rPr>
      </w:pPr>
    </w:p>
    <w:p w14:paraId="18C5D64F" w14:textId="77777777" w:rsidR="00727991" w:rsidRDefault="00727991" w:rsidP="00FA14C9">
      <w:pPr>
        <w:spacing w:line="276" w:lineRule="auto"/>
        <w:ind w:firstLine="708"/>
        <w:jc w:val="both"/>
        <w:rPr>
          <w:sz w:val="28"/>
          <w:szCs w:val="28"/>
        </w:rPr>
      </w:pPr>
    </w:p>
    <w:p w14:paraId="78BB5B5A" w14:textId="77777777" w:rsidR="00D331E6" w:rsidRDefault="00D331E6" w:rsidP="00D331E6">
      <w:pPr>
        <w:spacing w:line="276" w:lineRule="auto"/>
        <w:jc w:val="both"/>
        <w:rPr>
          <w:sz w:val="28"/>
          <w:szCs w:val="28"/>
        </w:rPr>
      </w:pPr>
    </w:p>
    <w:p w14:paraId="46AC96E9" w14:textId="5D351CBF" w:rsidR="00E0250B" w:rsidRDefault="000B78C6" w:rsidP="00E0250B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="00077020">
        <w:rPr>
          <w:b/>
          <w:bCs/>
          <w:color w:val="FF0000"/>
          <w:sz w:val="24"/>
          <w:szCs w:val="24"/>
        </w:rPr>
        <w:lastRenderedPageBreak/>
        <w:t>FORMA</w:t>
      </w:r>
      <w:r w:rsidR="00E0250B" w:rsidRPr="00E0250B">
        <w:rPr>
          <w:b/>
          <w:bCs/>
          <w:color w:val="FF0000"/>
          <w:sz w:val="24"/>
          <w:szCs w:val="24"/>
        </w:rPr>
        <w:t>TAÇÃO DO PROJETO</w:t>
      </w:r>
      <w:r w:rsidR="00077020">
        <w:rPr>
          <w:b/>
          <w:bCs/>
          <w:color w:val="FF0000"/>
          <w:sz w:val="24"/>
          <w:szCs w:val="24"/>
        </w:rPr>
        <w:t xml:space="preserve"> PARA A ENTREGA</w:t>
      </w:r>
      <w:r w:rsidR="00E0250B">
        <w:rPr>
          <w:b/>
          <w:bCs/>
          <w:color w:val="FF0000"/>
          <w:sz w:val="24"/>
          <w:szCs w:val="24"/>
        </w:rPr>
        <w:t>*</w:t>
      </w:r>
      <w:r w:rsidR="00E0250B" w:rsidRPr="00E0250B">
        <w:rPr>
          <w:b/>
          <w:bCs/>
          <w:sz w:val="24"/>
          <w:szCs w:val="24"/>
        </w:rPr>
        <w:t>:</w:t>
      </w:r>
    </w:p>
    <w:p w14:paraId="66265537" w14:textId="77777777" w:rsidR="00E0250B" w:rsidRPr="00E0250B" w:rsidRDefault="00E0250B" w:rsidP="00E0250B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</w:p>
    <w:p w14:paraId="67A00063" w14:textId="77777777" w:rsid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  <w:r w:rsidRPr="00E0250B">
        <w:rPr>
          <w:sz w:val="24"/>
          <w:szCs w:val="24"/>
        </w:rPr>
        <w:t>Quanto à apresentação do projeto, a NBR 15287 (ASSOCIAÇÃO</w:t>
      </w:r>
      <w:r>
        <w:rPr>
          <w:sz w:val="24"/>
          <w:szCs w:val="24"/>
        </w:rPr>
        <w:t xml:space="preserve"> </w:t>
      </w:r>
      <w:r w:rsidRPr="00E0250B">
        <w:rPr>
          <w:sz w:val="24"/>
          <w:szCs w:val="24"/>
        </w:rPr>
        <w:t>BRASILEIRA DE NORMAS TÉCNICAS, 2011b, p. 6) recomenda:</w:t>
      </w:r>
    </w:p>
    <w:p w14:paraId="003BB4E7" w14:textId="77777777" w:rsidR="00E0250B" w:rsidRP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</w:p>
    <w:p w14:paraId="0D97BAB8" w14:textId="77777777" w:rsidR="00E0250B" w:rsidRP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  <w:r w:rsidRPr="00E0250B">
        <w:rPr>
          <w:sz w:val="24"/>
          <w:szCs w:val="24"/>
        </w:rPr>
        <w:t>a) textos digitados em cor preta, podendo utilizar outras cores somente</w:t>
      </w:r>
    </w:p>
    <w:p w14:paraId="10E2CC30" w14:textId="77777777" w:rsid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  <w:r w:rsidRPr="00E0250B">
        <w:rPr>
          <w:sz w:val="24"/>
          <w:szCs w:val="24"/>
        </w:rPr>
        <w:t>para as ilustrações;</w:t>
      </w:r>
    </w:p>
    <w:p w14:paraId="67BFF6C7" w14:textId="77777777" w:rsidR="00E0250B" w:rsidRP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</w:p>
    <w:p w14:paraId="4A6B1C2C" w14:textId="77777777" w:rsid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  <w:r w:rsidRPr="00E0250B">
        <w:rPr>
          <w:sz w:val="24"/>
          <w:szCs w:val="24"/>
        </w:rPr>
        <w:t>b) fonte tamanho 12 para todo o trabalho, excetuando-se citações de</w:t>
      </w:r>
      <w:r>
        <w:rPr>
          <w:sz w:val="24"/>
          <w:szCs w:val="24"/>
        </w:rPr>
        <w:t xml:space="preserve"> </w:t>
      </w:r>
      <w:r w:rsidRPr="00E0250B">
        <w:rPr>
          <w:sz w:val="24"/>
          <w:szCs w:val="24"/>
        </w:rPr>
        <w:t>mais de três linhas, notas de rodapé, paginação, legendas e fontes</w:t>
      </w:r>
      <w:r>
        <w:rPr>
          <w:sz w:val="24"/>
          <w:szCs w:val="24"/>
        </w:rPr>
        <w:t xml:space="preserve"> </w:t>
      </w:r>
      <w:r w:rsidRPr="00E0250B">
        <w:rPr>
          <w:sz w:val="24"/>
          <w:szCs w:val="24"/>
        </w:rPr>
        <w:t>das ilustrações e das tabelas, que devem ser em tamanho menor e</w:t>
      </w:r>
      <w:r>
        <w:rPr>
          <w:sz w:val="24"/>
          <w:szCs w:val="24"/>
        </w:rPr>
        <w:t xml:space="preserve"> </w:t>
      </w:r>
      <w:r w:rsidRPr="00E0250B">
        <w:rPr>
          <w:sz w:val="24"/>
          <w:szCs w:val="24"/>
        </w:rPr>
        <w:t>uniforme;</w:t>
      </w:r>
    </w:p>
    <w:p w14:paraId="0A2494E9" w14:textId="77777777" w:rsidR="00E0250B" w:rsidRP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</w:p>
    <w:p w14:paraId="387168B7" w14:textId="77777777" w:rsid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  <w:r w:rsidRPr="00E0250B">
        <w:rPr>
          <w:sz w:val="24"/>
          <w:szCs w:val="24"/>
        </w:rPr>
        <w:t>c) espaçamento 1,5 entrelinhas, excetuando-se as citações de mais de</w:t>
      </w:r>
      <w:r>
        <w:rPr>
          <w:sz w:val="24"/>
          <w:szCs w:val="24"/>
        </w:rPr>
        <w:t xml:space="preserve"> </w:t>
      </w:r>
      <w:r w:rsidRPr="00E0250B">
        <w:rPr>
          <w:sz w:val="24"/>
          <w:szCs w:val="24"/>
        </w:rPr>
        <w:t>três linhas, notas de rodapé, referências, legendas das ilustrações e</w:t>
      </w:r>
      <w:r>
        <w:rPr>
          <w:sz w:val="24"/>
          <w:szCs w:val="24"/>
        </w:rPr>
        <w:t xml:space="preserve"> </w:t>
      </w:r>
      <w:r w:rsidRPr="00E0250B">
        <w:rPr>
          <w:sz w:val="24"/>
          <w:szCs w:val="24"/>
        </w:rPr>
        <w:t>das tabelas, tipo de projeto de pesquisa e nome da entidade, que</w:t>
      </w:r>
      <w:r>
        <w:rPr>
          <w:sz w:val="24"/>
          <w:szCs w:val="24"/>
        </w:rPr>
        <w:t xml:space="preserve"> </w:t>
      </w:r>
      <w:r w:rsidRPr="00E0250B">
        <w:rPr>
          <w:sz w:val="24"/>
          <w:szCs w:val="24"/>
        </w:rPr>
        <w:t>devem ser digitados em espaço simples;</w:t>
      </w:r>
    </w:p>
    <w:p w14:paraId="71CB058D" w14:textId="77777777" w:rsidR="00E0250B" w:rsidRP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</w:p>
    <w:p w14:paraId="14A0E098" w14:textId="77777777" w:rsid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  <w:r w:rsidRPr="00E0250B">
        <w:rPr>
          <w:sz w:val="24"/>
          <w:szCs w:val="24"/>
        </w:rPr>
        <w:t>d) as referências, ao final do trabalho, devem ser separadas entre si por</w:t>
      </w:r>
      <w:r>
        <w:rPr>
          <w:sz w:val="24"/>
          <w:szCs w:val="24"/>
        </w:rPr>
        <w:t xml:space="preserve"> </w:t>
      </w:r>
      <w:r w:rsidRPr="00E0250B">
        <w:rPr>
          <w:sz w:val="24"/>
          <w:szCs w:val="24"/>
        </w:rPr>
        <w:t>um espaço simples;</w:t>
      </w:r>
    </w:p>
    <w:p w14:paraId="7AD4F01F" w14:textId="77777777" w:rsidR="00E0250B" w:rsidRP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</w:p>
    <w:p w14:paraId="560CCB59" w14:textId="77777777" w:rsid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  <w:r w:rsidRPr="00E0250B">
        <w:rPr>
          <w:sz w:val="24"/>
          <w:szCs w:val="24"/>
        </w:rPr>
        <w:t>e) impressão em papel branco ou reciclado, no formato A4 (21 cm × 29,7</w:t>
      </w:r>
      <w:r>
        <w:rPr>
          <w:sz w:val="24"/>
          <w:szCs w:val="24"/>
        </w:rPr>
        <w:t xml:space="preserve"> </w:t>
      </w:r>
      <w:r w:rsidRPr="00E0250B">
        <w:rPr>
          <w:sz w:val="24"/>
          <w:szCs w:val="24"/>
        </w:rPr>
        <w:t>cm);</w:t>
      </w:r>
    </w:p>
    <w:p w14:paraId="43E1F95D" w14:textId="77777777" w:rsidR="00E0250B" w:rsidRP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</w:p>
    <w:p w14:paraId="4F282B11" w14:textId="77777777" w:rsid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  <w:r w:rsidRPr="00E0250B">
        <w:rPr>
          <w:sz w:val="24"/>
          <w:szCs w:val="24"/>
        </w:rPr>
        <w:t>f) margens: para o anverso, esquerda e superior de 3 cm e direita e</w:t>
      </w:r>
      <w:r>
        <w:rPr>
          <w:sz w:val="24"/>
          <w:szCs w:val="24"/>
        </w:rPr>
        <w:t xml:space="preserve"> </w:t>
      </w:r>
      <w:r w:rsidRPr="00E0250B">
        <w:rPr>
          <w:sz w:val="24"/>
          <w:szCs w:val="24"/>
        </w:rPr>
        <w:t>inferior de 2 cm; para o verso, direita e superior de 3 cm e esquerda e</w:t>
      </w:r>
      <w:r>
        <w:rPr>
          <w:sz w:val="24"/>
          <w:szCs w:val="24"/>
        </w:rPr>
        <w:t xml:space="preserve"> </w:t>
      </w:r>
      <w:r w:rsidRPr="00E0250B">
        <w:rPr>
          <w:sz w:val="24"/>
          <w:szCs w:val="24"/>
        </w:rPr>
        <w:t>inferior de 2 cm;</w:t>
      </w:r>
    </w:p>
    <w:p w14:paraId="5309138D" w14:textId="77777777" w:rsidR="00E0250B" w:rsidRP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</w:p>
    <w:p w14:paraId="1E3FE30A" w14:textId="77777777" w:rsid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  <w:r w:rsidRPr="00E0250B">
        <w:rPr>
          <w:sz w:val="24"/>
          <w:szCs w:val="24"/>
        </w:rPr>
        <w:t xml:space="preserve">g) iniciar os elementos </w:t>
      </w:r>
      <w:proofErr w:type="spellStart"/>
      <w:r w:rsidRPr="00E0250B">
        <w:rPr>
          <w:sz w:val="24"/>
          <w:szCs w:val="24"/>
        </w:rPr>
        <w:t>pré</w:t>
      </w:r>
      <w:proofErr w:type="spellEnd"/>
      <w:r w:rsidRPr="00E0250B">
        <w:rPr>
          <w:sz w:val="24"/>
          <w:szCs w:val="24"/>
        </w:rPr>
        <w:t>-textuais no anverso da folha;</w:t>
      </w:r>
    </w:p>
    <w:p w14:paraId="13F5AFCE" w14:textId="77777777" w:rsidR="00E0250B" w:rsidRP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</w:p>
    <w:p w14:paraId="53663C04" w14:textId="77777777" w:rsid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  <w:r w:rsidRPr="00E0250B">
        <w:rPr>
          <w:sz w:val="24"/>
          <w:szCs w:val="24"/>
        </w:rPr>
        <w:t>h) digitar os elementos textuais e pós-textuais no anverso e verso das</w:t>
      </w:r>
      <w:r>
        <w:rPr>
          <w:sz w:val="24"/>
          <w:szCs w:val="24"/>
        </w:rPr>
        <w:t xml:space="preserve"> </w:t>
      </w:r>
      <w:r w:rsidRPr="00E0250B">
        <w:rPr>
          <w:sz w:val="24"/>
          <w:szCs w:val="24"/>
        </w:rPr>
        <w:t>folhas.</w:t>
      </w:r>
    </w:p>
    <w:p w14:paraId="1419388D" w14:textId="77777777" w:rsidR="00E0250B" w:rsidRDefault="00E0250B" w:rsidP="00E0250B">
      <w:pPr>
        <w:spacing w:line="276" w:lineRule="auto"/>
        <w:ind w:firstLine="709"/>
        <w:jc w:val="both"/>
        <w:rPr>
          <w:sz w:val="24"/>
          <w:szCs w:val="24"/>
        </w:rPr>
      </w:pPr>
    </w:p>
    <w:p w14:paraId="269B3D8F" w14:textId="1BE3DA62" w:rsidR="00E0250B" w:rsidRPr="00E0250B" w:rsidRDefault="00E0250B" w:rsidP="00E0250B">
      <w:pPr>
        <w:spacing w:line="276" w:lineRule="auto"/>
        <w:ind w:firstLine="709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*</w:t>
      </w:r>
      <w:r w:rsidRPr="00E0250B">
        <w:rPr>
          <w:b/>
          <w:bCs/>
          <w:color w:val="FF0000"/>
          <w:sz w:val="24"/>
          <w:szCs w:val="24"/>
        </w:rPr>
        <w:t>ATENÇÃO: ESTA FOLHA DEVERÁ SER APAGADA, NÃO DEVERÁ SEGUIR JUNTO AO PROJETO</w:t>
      </w:r>
      <w:r w:rsidR="00352640">
        <w:rPr>
          <w:b/>
          <w:bCs/>
          <w:color w:val="FF0000"/>
          <w:sz w:val="24"/>
          <w:szCs w:val="24"/>
        </w:rPr>
        <w:t>.</w:t>
      </w:r>
      <w:r>
        <w:rPr>
          <w:b/>
          <w:bCs/>
          <w:color w:val="FF0000"/>
          <w:sz w:val="24"/>
          <w:szCs w:val="24"/>
        </w:rPr>
        <w:t xml:space="preserve"> É APENAS PARA ORIENTAÇÃO</w:t>
      </w:r>
      <w:r w:rsidRPr="00E0250B">
        <w:rPr>
          <w:b/>
          <w:bCs/>
          <w:color w:val="FF0000"/>
          <w:sz w:val="24"/>
          <w:szCs w:val="24"/>
        </w:rPr>
        <w:t>.</w:t>
      </w:r>
    </w:p>
    <w:p w14:paraId="2C95639A" w14:textId="244D6D59" w:rsidR="000F2A59" w:rsidRPr="00794D75" w:rsidRDefault="00E0250B" w:rsidP="00E0250B">
      <w:pPr>
        <w:rPr>
          <w:b/>
          <w:bCs/>
          <w:sz w:val="24"/>
          <w:szCs w:val="24"/>
        </w:rPr>
      </w:pPr>
      <w:r>
        <w:br w:type="page"/>
      </w:r>
      <w:r w:rsidR="00794D75" w:rsidRPr="00794D75">
        <w:rPr>
          <w:b/>
          <w:bCs/>
          <w:sz w:val="24"/>
          <w:szCs w:val="24"/>
        </w:rPr>
        <w:lastRenderedPageBreak/>
        <w:t xml:space="preserve">1. </w:t>
      </w:r>
      <w:r w:rsidR="000F2A59" w:rsidRPr="00794D75">
        <w:rPr>
          <w:b/>
          <w:bCs/>
          <w:sz w:val="24"/>
          <w:szCs w:val="24"/>
        </w:rPr>
        <w:t>INTRODUÇÃO</w:t>
      </w:r>
    </w:p>
    <w:p w14:paraId="7A1ADDD0" w14:textId="77777777" w:rsidR="004C1130" w:rsidRPr="00794D75" w:rsidRDefault="004C1130" w:rsidP="004C1130">
      <w:pPr>
        <w:spacing w:line="276" w:lineRule="auto"/>
        <w:ind w:firstLine="709"/>
        <w:jc w:val="both"/>
        <w:rPr>
          <w:sz w:val="24"/>
          <w:szCs w:val="24"/>
        </w:rPr>
      </w:pPr>
    </w:p>
    <w:p w14:paraId="73BC70B7" w14:textId="77777777" w:rsidR="004C1130" w:rsidRPr="00794D75" w:rsidRDefault="004C1130" w:rsidP="004C1130">
      <w:pPr>
        <w:spacing w:line="276" w:lineRule="auto"/>
        <w:ind w:firstLine="709"/>
        <w:jc w:val="both"/>
        <w:rPr>
          <w:sz w:val="24"/>
          <w:szCs w:val="24"/>
        </w:rPr>
      </w:pPr>
    </w:p>
    <w:p w14:paraId="1F3D1BF0" w14:textId="77777777" w:rsidR="004C1130" w:rsidRDefault="004C1130" w:rsidP="004C1130">
      <w:pPr>
        <w:spacing w:line="276" w:lineRule="auto"/>
        <w:ind w:firstLine="709"/>
        <w:jc w:val="both"/>
        <w:rPr>
          <w:sz w:val="24"/>
          <w:szCs w:val="24"/>
        </w:rPr>
      </w:pPr>
      <w:r w:rsidRPr="004C1130">
        <w:rPr>
          <w:sz w:val="24"/>
          <w:szCs w:val="24"/>
        </w:rPr>
        <w:t xml:space="preserve">* A NBR 15287 (ASSOCIAÇÃO BRASILEIRA DE NORMAS TÉCNICAS, 2011b, p. 5) normatiza que “No texto introdutório devem ser expostos </w:t>
      </w:r>
      <w:r w:rsidRPr="004C1130">
        <w:rPr>
          <w:b/>
          <w:bCs/>
          <w:sz w:val="24"/>
          <w:szCs w:val="24"/>
        </w:rPr>
        <w:t>o tema do projeto</w:t>
      </w:r>
      <w:r w:rsidRPr="004C1130">
        <w:rPr>
          <w:sz w:val="24"/>
          <w:szCs w:val="24"/>
        </w:rPr>
        <w:t xml:space="preserve">, o </w:t>
      </w:r>
      <w:r w:rsidRPr="004C1130">
        <w:rPr>
          <w:b/>
          <w:bCs/>
          <w:sz w:val="24"/>
          <w:szCs w:val="24"/>
        </w:rPr>
        <w:t>problema a ser abordado</w:t>
      </w:r>
      <w:r w:rsidRPr="004C1130">
        <w:rPr>
          <w:sz w:val="24"/>
          <w:szCs w:val="24"/>
        </w:rPr>
        <w:t xml:space="preserve">, a(s) </w:t>
      </w:r>
      <w:r w:rsidRPr="004C1130">
        <w:rPr>
          <w:b/>
          <w:bCs/>
          <w:sz w:val="24"/>
          <w:szCs w:val="24"/>
        </w:rPr>
        <w:t>hipótese</w:t>
      </w:r>
      <w:r w:rsidRPr="004C1130">
        <w:rPr>
          <w:sz w:val="24"/>
          <w:szCs w:val="24"/>
        </w:rPr>
        <w:t xml:space="preserve">(s), quando couber(em), bem como o(s) </w:t>
      </w:r>
      <w:r w:rsidRPr="004C1130">
        <w:rPr>
          <w:b/>
          <w:bCs/>
          <w:sz w:val="24"/>
          <w:szCs w:val="24"/>
        </w:rPr>
        <w:t>objetivo</w:t>
      </w:r>
      <w:r w:rsidRPr="004C1130">
        <w:rPr>
          <w:sz w:val="24"/>
          <w:szCs w:val="24"/>
        </w:rPr>
        <w:t xml:space="preserve">(s) a ser(em) atingido(s) e a(s) </w:t>
      </w:r>
      <w:r w:rsidRPr="004C1130">
        <w:rPr>
          <w:b/>
          <w:bCs/>
          <w:sz w:val="24"/>
          <w:szCs w:val="24"/>
        </w:rPr>
        <w:t>justificativa</w:t>
      </w:r>
      <w:r w:rsidRPr="004C1130">
        <w:rPr>
          <w:sz w:val="24"/>
          <w:szCs w:val="24"/>
        </w:rPr>
        <w:t>(s).” Na justificativa é importante destacar a relevância e as contribuições do trabalho em termos acadêmicos e em benefícios que o resultado poderá trazer, evidenciando os objetivos da pesquisa (SEVERINO, 2016).</w:t>
      </w:r>
    </w:p>
    <w:p w14:paraId="50C453A5" w14:textId="77777777" w:rsidR="00794D75" w:rsidRDefault="00794D75" w:rsidP="004C1130">
      <w:pPr>
        <w:spacing w:line="276" w:lineRule="auto"/>
        <w:ind w:firstLine="709"/>
        <w:jc w:val="both"/>
        <w:rPr>
          <w:sz w:val="24"/>
          <w:szCs w:val="24"/>
        </w:rPr>
      </w:pPr>
    </w:p>
    <w:p w14:paraId="0665789E" w14:textId="77777777" w:rsidR="0040491E" w:rsidRDefault="0040491E" w:rsidP="004C1130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Elementos que são obrigatórios:</w:t>
      </w:r>
    </w:p>
    <w:p w14:paraId="7DD1023D" w14:textId="77777777" w:rsidR="0040491E" w:rsidRDefault="0040491E" w:rsidP="004C1130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Tema do Projeto;</w:t>
      </w:r>
    </w:p>
    <w:p w14:paraId="564FCAE1" w14:textId="77777777" w:rsidR="0040491E" w:rsidRDefault="0040491E" w:rsidP="004C1130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Hipóteses;</w:t>
      </w:r>
    </w:p>
    <w:p w14:paraId="4E270928" w14:textId="77777777" w:rsidR="0040491E" w:rsidRDefault="0040491E" w:rsidP="004C1130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Problema a ser abordado (Norteador da pesquisa);</w:t>
      </w:r>
    </w:p>
    <w:p w14:paraId="4A972131" w14:textId="77777777" w:rsidR="0040491E" w:rsidRDefault="0040491E" w:rsidP="004C1130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Objetivos (Geral e Específicos)</w:t>
      </w:r>
    </w:p>
    <w:p w14:paraId="22E13097" w14:textId="77777777" w:rsidR="0040491E" w:rsidRPr="004C1130" w:rsidRDefault="0040491E" w:rsidP="004C1130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Justificativa </w:t>
      </w:r>
    </w:p>
    <w:p w14:paraId="3411D7E3" w14:textId="2BA0A417" w:rsidR="004C1130" w:rsidRPr="00727991" w:rsidRDefault="000B78C6" w:rsidP="00794D75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="00794D75" w:rsidRPr="00794D75">
        <w:rPr>
          <w:b/>
          <w:bCs/>
          <w:sz w:val="24"/>
          <w:szCs w:val="24"/>
        </w:rPr>
        <w:lastRenderedPageBreak/>
        <w:t>2.</w:t>
      </w:r>
      <w:r w:rsidR="00794D75">
        <w:rPr>
          <w:sz w:val="24"/>
          <w:szCs w:val="24"/>
        </w:rPr>
        <w:t xml:space="preserve"> </w:t>
      </w:r>
      <w:r w:rsidR="004C1130" w:rsidRPr="00727991">
        <w:rPr>
          <w:b/>
          <w:bCs/>
          <w:sz w:val="24"/>
          <w:szCs w:val="24"/>
        </w:rPr>
        <w:t>FUNDAMENTAÇÃO TEÓRICA</w:t>
      </w:r>
    </w:p>
    <w:p w14:paraId="2B9400CC" w14:textId="77777777" w:rsidR="004C1130" w:rsidRDefault="004C1130" w:rsidP="004C1130">
      <w:pPr>
        <w:spacing w:line="276" w:lineRule="auto"/>
        <w:ind w:firstLine="709"/>
        <w:jc w:val="both"/>
        <w:rPr>
          <w:sz w:val="24"/>
          <w:szCs w:val="24"/>
        </w:rPr>
      </w:pPr>
    </w:p>
    <w:p w14:paraId="3E4BA42A" w14:textId="77777777" w:rsidR="004E6A1A" w:rsidRDefault="004C1130" w:rsidP="0040491E">
      <w:pPr>
        <w:spacing w:line="276" w:lineRule="auto"/>
        <w:ind w:firstLine="709"/>
        <w:jc w:val="both"/>
        <w:rPr>
          <w:sz w:val="24"/>
          <w:szCs w:val="24"/>
        </w:rPr>
      </w:pPr>
      <w:r w:rsidRPr="004C1130">
        <w:rPr>
          <w:sz w:val="24"/>
          <w:szCs w:val="24"/>
        </w:rPr>
        <w:t>* Segundo Salomon (2014) o marco teórico de referência para elaboração do</w:t>
      </w:r>
      <w:r w:rsidR="0040491E">
        <w:rPr>
          <w:sz w:val="24"/>
          <w:szCs w:val="24"/>
        </w:rPr>
        <w:t xml:space="preserve"> </w:t>
      </w:r>
      <w:r w:rsidRPr="004C1130">
        <w:rPr>
          <w:sz w:val="24"/>
          <w:szCs w:val="24"/>
        </w:rPr>
        <w:t>projeto de pesquisa científica é fundamental desde a elaboração do problema, pois é a</w:t>
      </w:r>
      <w:r>
        <w:rPr>
          <w:sz w:val="24"/>
          <w:szCs w:val="24"/>
        </w:rPr>
        <w:t xml:space="preserve"> </w:t>
      </w:r>
      <w:r w:rsidRPr="004C1130">
        <w:rPr>
          <w:sz w:val="24"/>
          <w:szCs w:val="24"/>
        </w:rPr>
        <w:t>partir do conhecimento sobre determinado assunto que o pesquisador formula a</w:t>
      </w:r>
      <w:r w:rsidR="0040491E">
        <w:rPr>
          <w:sz w:val="24"/>
          <w:szCs w:val="24"/>
        </w:rPr>
        <w:t xml:space="preserve"> </w:t>
      </w:r>
      <w:r w:rsidRPr="004C1130">
        <w:rPr>
          <w:sz w:val="24"/>
          <w:szCs w:val="24"/>
        </w:rPr>
        <w:t xml:space="preserve">problemática e as hipóteses para a realização da pesquisa. </w:t>
      </w:r>
    </w:p>
    <w:p w14:paraId="663A02E8" w14:textId="77777777" w:rsidR="004E6A1A" w:rsidRDefault="004C1130" w:rsidP="0040491E">
      <w:pPr>
        <w:spacing w:line="276" w:lineRule="auto"/>
        <w:ind w:firstLine="709"/>
        <w:jc w:val="both"/>
        <w:rPr>
          <w:sz w:val="24"/>
          <w:szCs w:val="24"/>
        </w:rPr>
      </w:pPr>
      <w:r w:rsidRPr="00405EB0">
        <w:rPr>
          <w:b/>
          <w:bCs/>
          <w:sz w:val="24"/>
          <w:szCs w:val="24"/>
        </w:rPr>
        <w:t>Por meio das referências consultadas, selecionadas e utilizadas naquela pesquisa específica, situa-se o leitor quanto à relevância e à formulação e operacionalização de conceitos, definições e</w:t>
      </w:r>
      <w:r w:rsidR="0040491E" w:rsidRPr="00405EB0">
        <w:rPr>
          <w:b/>
          <w:bCs/>
          <w:sz w:val="24"/>
          <w:szCs w:val="24"/>
        </w:rPr>
        <w:t xml:space="preserve"> </w:t>
      </w:r>
      <w:r w:rsidRPr="00405EB0">
        <w:rPr>
          <w:b/>
          <w:bCs/>
          <w:sz w:val="24"/>
          <w:szCs w:val="24"/>
        </w:rPr>
        <w:t>noções sobre a investigação proposta</w:t>
      </w:r>
      <w:r w:rsidRPr="004C1130">
        <w:rPr>
          <w:sz w:val="24"/>
          <w:szCs w:val="24"/>
        </w:rPr>
        <w:t>.</w:t>
      </w:r>
      <w:r w:rsidR="00727991">
        <w:rPr>
          <w:sz w:val="24"/>
          <w:szCs w:val="24"/>
        </w:rPr>
        <w:t xml:space="preserve"> </w:t>
      </w:r>
    </w:p>
    <w:p w14:paraId="67EF6A13" w14:textId="59F1A7ED" w:rsidR="004C1130" w:rsidRDefault="004C1130" w:rsidP="0040491E">
      <w:pPr>
        <w:spacing w:line="276" w:lineRule="auto"/>
        <w:ind w:firstLine="709"/>
        <w:jc w:val="both"/>
        <w:rPr>
          <w:sz w:val="24"/>
          <w:szCs w:val="24"/>
        </w:rPr>
      </w:pPr>
      <w:r w:rsidRPr="004C1130">
        <w:rPr>
          <w:sz w:val="24"/>
          <w:szCs w:val="24"/>
        </w:rPr>
        <w:t>Segundo Pádua (2011b) e Salomon (2014), a literatura que vai compor o</w:t>
      </w:r>
      <w:r w:rsidR="00727991">
        <w:rPr>
          <w:sz w:val="24"/>
          <w:szCs w:val="24"/>
        </w:rPr>
        <w:t xml:space="preserve"> </w:t>
      </w:r>
      <w:r w:rsidRPr="004C1130">
        <w:rPr>
          <w:sz w:val="24"/>
          <w:szCs w:val="24"/>
        </w:rPr>
        <w:t xml:space="preserve">referencial teórico </w:t>
      </w:r>
      <w:r w:rsidRPr="00C26967">
        <w:rPr>
          <w:b/>
          <w:bCs/>
          <w:sz w:val="24"/>
          <w:szCs w:val="24"/>
        </w:rPr>
        <w:t>deve esclarecer, fundamentar e trazer subsídios para a discussão e a</w:t>
      </w:r>
      <w:r w:rsidR="00727991" w:rsidRPr="00C26967">
        <w:rPr>
          <w:b/>
          <w:bCs/>
          <w:sz w:val="24"/>
          <w:szCs w:val="24"/>
        </w:rPr>
        <w:t xml:space="preserve"> </w:t>
      </w:r>
      <w:r w:rsidRPr="00C26967">
        <w:rPr>
          <w:b/>
          <w:bCs/>
          <w:sz w:val="24"/>
          <w:szCs w:val="24"/>
        </w:rPr>
        <w:t>análise do tema proposto para a pesquisa</w:t>
      </w:r>
      <w:r w:rsidR="00C26967">
        <w:rPr>
          <w:b/>
          <w:bCs/>
          <w:sz w:val="24"/>
          <w:szCs w:val="24"/>
        </w:rPr>
        <w:t>(buscar referências atuais</w:t>
      </w:r>
      <w:r w:rsidR="002D2E1A">
        <w:rPr>
          <w:b/>
          <w:bCs/>
          <w:sz w:val="24"/>
          <w:szCs w:val="24"/>
        </w:rPr>
        <w:t>)</w:t>
      </w:r>
      <w:r w:rsidRPr="004C1130">
        <w:rPr>
          <w:sz w:val="24"/>
          <w:szCs w:val="24"/>
        </w:rPr>
        <w:t>. Porém, o referencial teórico do projeto</w:t>
      </w:r>
      <w:r w:rsidR="00727991">
        <w:rPr>
          <w:sz w:val="24"/>
          <w:szCs w:val="24"/>
        </w:rPr>
        <w:t xml:space="preserve"> </w:t>
      </w:r>
      <w:r w:rsidRPr="004C1130">
        <w:rPr>
          <w:sz w:val="24"/>
          <w:szCs w:val="24"/>
        </w:rPr>
        <w:t>contempla o essencial, pois é para o relatório</w:t>
      </w:r>
      <w:r w:rsidR="008B0D77">
        <w:rPr>
          <w:sz w:val="24"/>
          <w:szCs w:val="24"/>
        </w:rPr>
        <w:t>/</w:t>
      </w:r>
      <w:r w:rsidR="00AE2C1F">
        <w:rPr>
          <w:sz w:val="24"/>
          <w:szCs w:val="24"/>
        </w:rPr>
        <w:t>Dissertação</w:t>
      </w:r>
      <w:r w:rsidR="008B0D77">
        <w:rPr>
          <w:sz w:val="24"/>
          <w:szCs w:val="24"/>
        </w:rPr>
        <w:t xml:space="preserve"> </w:t>
      </w:r>
      <w:r w:rsidRPr="004C1130">
        <w:rPr>
          <w:sz w:val="24"/>
          <w:szCs w:val="24"/>
        </w:rPr>
        <w:t>da pesquisa que se busca um levantamento</w:t>
      </w:r>
      <w:r w:rsidR="00727991">
        <w:rPr>
          <w:sz w:val="24"/>
          <w:szCs w:val="24"/>
        </w:rPr>
        <w:t xml:space="preserve"> </w:t>
      </w:r>
      <w:r w:rsidRPr="004C1130">
        <w:rPr>
          <w:sz w:val="24"/>
          <w:szCs w:val="24"/>
        </w:rPr>
        <w:t>mais completo.</w:t>
      </w:r>
    </w:p>
    <w:p w14:paraId="66C53E2E" w14:textId="77777777" w:rsidR="004C1130" w:rsidRDefault="004C1130" w:rsidP="004C1130">
      <w:pPr>
        <w:spacing w:line="276" w:lineRule="auto"/>
        <w:ind w:firstLine="709"/>
        <w:jc w:val="both"/>
        <w:rPr>
          <w:sz w:val="24"/>
          <w:szCs w:val="24"/>
        </w:rPr>
      </w:pPr>
    </w:p>
    <w:p w14:paraId="64F3AC64" w14:textId="0D2FC15F" w:rsidR="000B78C6" w:rsidRDefault="006662AE" w:rsidP="00794D75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br w:type="column"/>
      </w:r>
      <w:r w:rsidR="00794D75" w:rsidRPr="00794D75">
        <w:rPr>
          <w:b/>
          <w:bCs/>
          <w:sz w:val="24"/>
          <w:szCs w:val="24"/>
        </w:rPr>
        <w:lastRenderedPageBreak/>
        <w:t>3.</w:t>
      </w:r>
      <w:r w:rsidR="000B78C6" w:rsidRPr="00727991">
        <w:rPr>
          <w:b/>
          <w:sz w:val="24"/>
          <w:szCs w:val="24"/>
        </w:rPr>
        <w:t>M</w:t>
      </w:r>
      <w:r w:rsidR="005C26FB" w:rsidRPr="00727991">
        <w:rPr>
          <w:b/>
          <w:sz w:val="24"/>
          <w:szCs w:val="24"/>
        </w:rPr>
        <w:t>ETODOLOGIA</w:t>
      </w:r>
    </w:p>
    <w:p w14:paraId="73295A8E" w14:textId="77777777" w:rsidR="0078512D" w:rsidRDefault="0078512D" w:rsidP="004C1130">
      <w:pPr>
        <w:spacing w:line="276" w:lineRule="auto"/>
        <w:ind w:firstLine="709"/>
        <w:jc w:val="both"/>
        <w:rPr>
          <w:b/>
          <w:sz w:val="24"/>
          <w:szCs w:val="24"/>
        </w:rPr>
      </w:pPr>
    </w:p>
    <w:p w14:paraId="1483FED0" w14:textId="2D6C25F2" w:rsidR="0078512D" w:rsidRPr="0078512D" w:rsidRDefault="0078512D" w:rsidP="0078512D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78512D">
        <w:rPr>
          <w:bCs/>
          <w:sz w:val="24"/>
          <w:szCs w:val="24"/>
        </w:rPr>
        <w:t xml:space="preserve">Na metodologia deve-se descrever </w:t>
      </w:r>
      <w:r w:rsidR="00786EE9">
        <w:rPr>
          <w:bCs/>
          <w:sz w:val="24"/>
          <w:szCs w:val="24"/>
        </w:rPr>
        <w:t>a abordagem de pesquisa</w:t>
      </w:r>
      <w:r w:rsidR="00F2483A">
        <w:rPr>
          <w:bCs/>
          <w:sz w:val="24"/>
          <w:szCs w:val="24"/>
        </w:rPr>
        <w:t xml:space="preserve">, </w:t>
      </w:r>
      <w:r w:rsidR="00C30846">
        <w:rPr>
          <w:bCs/>
          <w:sz w:val="24"/>
          <w:szCs w:val="24"/>
        </w:rPr>
        <w:t xml:space="preserve">se é </w:t>
      </w:r>
      <w:r w:rsidR="00F2483A">
        <w:rPr>
          <w:bCs/>
          <w:sz w:val="24"/>
          <w:szCs w:val="24"/>
        </w:rPr>
        <w:t xml:space="preserve">qualitativa, quantitativa, </w:t>
      </w:r>
      <w:r w:rsidR="00EB1151">
        <w:rPr>
          <w:bCs/>
          <w:sz w:val="24"/>
          <w:szCs w:val="24"/>
        </w:rPr>
        <w:t xml:space="preserve">ou </w:t>
      </w:r>
      <w:r w:rsidR="00036999">
        <w:rPr>
          <w:bCs/>
          <w:sz w:val="24"/>
          <w:szCs w:val="24"/>
        </w:rPr>
        <w:t>qualiquantitativa</w:t>
      </w:r>
      <w:r w:rsidR="00C30846">
        <w:rPr>
          <w:bCs/>
          <w:sz w:val="24"/>
          <w:szCs w:val="24"/>
        </w:rPr>
        <w:t xml:space="preserve">. </w:t>
      </w:r>
      <w:r w:rsidR="00CE6CC1">
        <w:rPr>
          <w:bCs/>
          <w:sz w:val="24"/>
          <w:szCs w:val="24"/>
        </w:rPr>
        <w:t xml:space="preserve">Tipos de </w:t>
      </w:r>
      <w:r w:rsidRPr="0078512D">
        <w:rPr>
          <w:bCs/>
          <w:sz w:val="24"/>
          <w:szCs w:val="24"/>
        </w:rPr>
        <w:t>pesquisa</w:t>
      </w:r>
      <w:r w:rsidR="00FC056B">
        <w:rPr>
          <w:bCs/>
          <w:sz w:val="24"/>
          <w:szCs w:val="24"/>
        </w:rPr>
        <w:t xml:space="preserve">/Método </w:t>
      </w:r>
      <w:r w:rsidRPr="0078512D">
        <w:rPr>
          <w:bCs/>
          <w:sz w:val="24"/>
          <w:szCs w:val="24"/>
        </w:rPr>
        <w:t>(experimental, estudo de caso, estudo bibliográfico, observação, observação</w:t>
      </w:r>
      <w:r>
        <w:rPr>
          <w:bCs/>
          <w:sz w:val="24"/>
          <w:szCs w:val="24"/>
        </w:rPr>
        <w:t xml:space="preserve"> </w:t>
      </w:r>
      <w:r w:rsidRPr="0078512D">
        <w:rPr>
          <w:bCs/>
          <w:sz w:val="24"/>
          <w:szCs w:val="24"/>
        </w:rPr>
        <w:t xml:space="preserve">participante, pesquisa-ação, </w:t>
      </w:r>
      <w:proofErr w:type="spellStart"/>
      <w:r w:rsidRPr="0078512D">
        <w:rPr>
          <w:bCs/>
          <w:sz w:val="24"/>
          <w:szCs w:val="24"/>
        </w:rPr>
        <w:t>survey</w:t>
      </w:r>
      <w:proofErr w:type="spellEnd"/>
      <w:r w:rsidRPr="0078512D">
        <w:rPr>
          <w:bCs/>
          <w:sz w:val="24"/>
          <w:szCs w:val="24"/>
        </w:rPr>
        <w:t>, etc.).</w:t>
      </w:r>
      <w:r>
        <w:rPr>
          <w:bCs/>
          <w:sz w:val="24"/>
          <w:szCs w:val="24"/>
        </w:rPr>
        <w:t xml:space="preserve"> </w:t>
      </w:r>
      <w:r w:rsidR="00985769">
        <w:rPr>
          <w:bCs/>
          <w:sz w:val="24"/>
          <w:szCs w:val="24"/>
        </w:rPr>
        <w:t xml:space="preserve">Ferramentas de coletas de informações/dados. </w:t>
      </w:r>
      <w:r w:rsidRPr="0078512D">
        <w:rPr>
          <w:bCs/>
          <w:sz w:val="24"/>
          <w:szCs w:val="24"/>
        </w:rPr>
        <w:t xml:space="preserve">Dependendo do </w:t>
      </w:r>
      <w:r w:rsidR="00C9066D">
        <w:rPr>
          <w:bCs/>
          <w:sz w:val="24"/>
          <w:szCs w:val="24"/>
        </w:rPr>
        <w:t xml:space="preserve">Tipo ou </w:t>
      </w:r>
      <w:r w:rsidRPr="0078512D">
        <w:rPr>
          <w:bCs/>
          <w:sz w:val="24"/>
          <w:szCs w:val="24"/>
        </w:rPr>
        <w:t>método de pesquisa, serão necessários itens, como fases,</w:t>
      </w:r>
      <w:r>
        <w:rPr>
          <w:bCs/>
          <w:sz w:val="24"/>
          <w:szCs w:val="24"/>
        </w:rPr>
        <w:t xml:space="preserve"> </w:t>
      </w:r>
      <w:r w:rsidRPr="0078512D">
        <w:rPr>
          <w:bCs/>
          <w:sz w:val="24"/>
          <w:szCs w:val="24"/>
        </w:rPr>
        <w:t>estratégias e técnicas operacionais, referentes à amostragem, coleta e análise de dados e</w:t>
      </w:r>
      <w:r>
        <w:rPr>
          <w:bCs/>
          <w:sz w:val="24"/>
          <w:szCs w:val="24"/>
        </w:rPr>
        <w:t xml:space="preserve"> </w:t>
      </w:r>
      <w:r w:rsidRPr="0078512D">
        <w:rPr>
          <w:bCs/>
          <w:sz w:val="24"/>
          <w:szCs w:val="24"/>
        </w:rPr>
        <w:t>teste de hipóteses (se houver) (SALOMON, 2014).</w:t>
      </w:r>
    </w:p>
    <w:p w14:paraId="26D32364" w14:textId="77777777" w:rsidR="0078512D" w:rsidRPr="0078512D" w:rsidRDefault="0078512D" w:rsidP="0078512D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78512D">
        <w:rPr>
          <w:bCs/>
          <w:sz w:val="24"/>
          <w:szCs w:val="24"/>
        </w:rPr>
        <w:t xml:space="preserve">Para Barros e </w:t>
      </w:r>
      <w:proofErr w:type="spellStart"/>
      <w:r w:rsidRPr="0078512D">
        <w:rPr>
          <w:bCs/>
          <w:sz w:val="24"/>
          <w:szCs w:val="24"/>
        </w:rPr>
        <w:t>Lehfeld</w:t>
      </w:r>
      <w:proofErr w:type="spellEnd"/>
      <w:r w:rsidRPr="0078512D">
        <w:rPr>
          <w:bCs/>
          <w:sz w:val="24"/>
          <w:szCs w:val="24"/>
        </w:rPr>
        <w:t xml:space="preserve"> (2014), depois de definido o que se pretende estudar, é</w:t>
      </w:r>
      <w:r>
        <w:rPr>
          <w:bCs/>
          <w:sz w:val="24"/>
          <w:szCs w:val="24"/>
        </w:rPr>
        <w:t xml:space="preserve"> </w:t>
      </w:r>
      <w:r w:rsidRPr="0078512D">
        <w:rPr>
          <w:bCs/>
          <w:sz w:val="24"/>
          <w:szCs w:val="24"/>
        </w:rPr>
        <w:t>preciso buscar os procedimentos metodológicos (como) e o instrumental técnico (com</w:t>
      </w:r>
      <w:r>
        <w:rPr>
          <w:bCs/>
          <w:sz w:val="24"/>
          <w:szCs w:val="24"/>
        </w:rPr>
        <w:t xml:space="preserve"> </w:t>
      </w:r>
      <w:r w:rsidRPr="0078512D">
        <w:rPr>
          <w:bCs/>
          <w:sz w:val="24"/>
          <w:szCs w:val="24"/>
        </w:rPr>
        <w:t>quê). Isso significa traçar o caminho sistematizado para a execução do projeto de</w:t>
      </w:r>
      <w:r>
        <w:rPr>
          <w:bCs/>
          <w:sz w:val="24"/>
          <w:szCs w:val="24"/>
        </w:rPr>
        <w:t xml:space="preserve"> </w:t>
      </w:r>
      <w:r w:rsidRPr="0078512D">
        <w:rPr>
          <w:bCs/>
          <w:sz w:val="24"/>
          <w:szCs w:val="24"/>
        </w:rPr>
        <w:t>pesquisa, indicando: métodos e técnicas para coleta de dados; seleção e localização das</w:t>
      </w:r>
      <w:r>
        <w:rPr>
          <w:bCs/>
          <w:sz w:val="24"/>
          <w:szCs w:val="24"/>
        </w:rPr>
        <w:t xml:space="preserve"> </w:t>
      </w:r>
      <w:r w:rsidRPr="0078512D">
        <w:rPr>
          <w:bCs/>
          <w:sz w:val="24"/>
          <w:szCs w:val="24"/>
        </w:rPr>
        <w:t>fontes de informações bibliográficas e de campo; configuração do universo de pesquisa</w:t>
      </w:r>
      <w:r>
        <w:rPr>
          <w:bCs/>
          <w:sz w:val="24"/>
          <w:szCs w:val="24"/>
        </w:rPr>
        <w:t xml:space="preserve"> </w:t>
      </w:r>
      <w:r w:rsidRPr="0078512D">
        <w:rPr>
          <w:bCs/>
          <w:sz w:val="24"/>
          <w:szCs w:val="24"/>
        </w:rPr>
        <w:t>e das técnicas de amostragem; e forma de coleta e análise de dados.</w:t>
      </w:r>
    </w:p>
    <w:p w14:paraId="0D018527" w14:textId="77777777" w:rsidR="000B78C6" w:rsidRPr="00727991" w:rsidRDefault="000B78C6" w:rsidP="000B78C6">
      <w:pPr>
        <w:spacing w:line="276" w:lineRule="auto"/>
        <w:rPr>
          <w:b/>
          <w:sz w:val="24"/>
          <w:szCs w:val="24"/>
        </w:rPr>
      </w:pPr>
    </w:p>
    <w:p w14:paraId="0E5DEA22" w14:textId="00103F46" w:rsidR="000B78C6" w:rsidRDefault="000B78C6" w:rsidP="000B78C6">
      <w:pPr>
        <w:spacing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 w:rsidR="00794D75" w:rsidRPr="00794D75">
        <w:rPr>
          <w:b/>
          <w:sz w:val="24"/>
          <w:szCs w:val="24"/>
        </w:rPr>
        <w:lastRenderedPageBreak/>
        <w:t>4.</w:t>
      </w:r>
      <w:r w:rsidR="00794D75">
        <w:rPr>
          <w:b/>
          <w:sz w:val="36"/>
          <w:szCs w:val="36"/>
        </w:rPr>
        <w:t xml:space="preserve"> </w:t>
      </w:r>
      <w:r w:rsidR="00727991">
        <w:rPr>
          <w:b/>
          <w:sz w:val="24"/>
          <w:szCs w:val="24"/>
        </w:rPr>
        <w:t>RECURSOS NECESSÁRIOS PARA A EXECUÇÃO DO PROJETO</w:t>
      </w:r>
    </w:p>
    <w:p w14:paraId="43EBE056" w14:textId="77777777" w:rsidR="000B78C6" w:rsidRPr="000B78C6" w:rsidRDefault="000B78C6" w:rsidP="000B78C6">
      <w:pPr>
        <w:spacing w:line="276" w:lineRule="auto"/>
        <w:rPr>
          <w:b/>
          <w:sz w:val="24"/>
          <w:szCs w:val="24"/>
        </w:rPr>
      </w:pPr>
    </w:p>
    <w:p w14:paraId="4B0A0FBE" w14:textId="2ECD6363" w:rsidR="000F2A59" w:rsidRPr="00727991" w:rsidRDefault="000B78C6" w:rsidP="000B78C6">
      <w:pPr>
        <w:spacing w:line="276" w:lineRule="auto"/>
        <w:rPr>
          <w:color w:val="000000"/>
          <w:sz w:val="24"/>
          <w:szCs w:val="24"/>
        </w:rPr>
      </w:pPr>
      <w:r>
        <w:rPr>
          <w:b/>
          <w:sz w:val="36"/>
          <w:szCs w:val="36"/>
        </w:rPr>
        <w:br w:type="page"/>
      </w:r>
      <w:r w:rsidR="00794D75" w:rsidRPr="00794D75">
        <w:rPr>
          <w:b/>
          <w:sz w:val="24"/>
          <w:szCs w:val="24"/>
        </w:rPr>
        <w:lastRenderedPageBreak/>
        <w:t>5.</w:t>
      </w:r>
      <w:r w:rsidR="00794D75">
        <w:rPr>
          <w:b/>
          <w:sz w:val="36"/>
          <w:szCs w:val="36"/>
        </w:rPr>
        <w:t xml:space="preserve"> </w:t>
      </w:r>
      <w:r w:rsidR="000F2A59" w:rsidRPr="00727991">
        <w:rPr>
          <w:b/>
          <w:sz w:val="24"/>
          <w:szCs w:val="24"/>
        </w:rPr>
        <w:t>CRONOGRAMA DE EXECUÇÃO</w:t>
      </w:r>
    </w:p>
    <w:p w14:paraId="5C0AD752" w14:textId="77777777" w:rsidR="000F2A59" w:rsidRPr="00D331E6" w:rsidRDefault="00F9281E" w:rsidP="000B78C6">
      <w:pPr>
        <w:numPr>
          <w:ilvl w:val="0"/>
          <w:numId w:val="2"/>
        </w:numPr>
        <w:spacing w:line="276" w:lineRule="auto"/>
        <w:rPr>
          <w:color w:val="FF0000"/>
          <w:sz w:val="24"/>
          <w:szCs w:val="24"/>
        </w:rPr>
      </w:pPr>
      <w:r w:rsidRPr="00794D75">
        <w:rPr>
          <w:color w:val="FF0000"/>
          <w:sz w:val="24"/>
          <w:szCs w:val="24"/>
        </w:rPr>
        <w:t>Sugestão de cronograma (poderá ser utilizado outro tipo</w:t>
      </w:r>
      <w:r w:rsidR="000F2A59" w:rsidRPr="00794D75">
        <w:rPr>
          <w:color w:val="FF0000"/>
          <w:sz w:val="24"/>
          <w:szCs w:val="24"/>
        </w:rPr>
        <w:t xml:space="preserve"> de </w:t>
      </w:r>
      <w:r w:rsidRPr="00794D75">
        <w:rPr>
          <w:color w:val="FF0000"/>
          <w:sz w:val="24"/>
          <w:szCs w:val="24"/>
        </w:rPr>
        <w:t xml:space="preserve">cronograma desde </w:t>
      </w:r>
      <w:r>
        <w:rPr>
          <w:color w:val="FF0000"/>
          <w:sz w:val="24"/>
          <w:szCs w:val="24"/>
        </w:rPr>
        <w:t>que deixe claras</w:t>
      </w:r>
      <w:r w:rsidR="000F2A59" w:rsidRPr="00D331E6">
        <w:rPr>
          <w:color w:val="FF0000"/>
          <w:sz w:val="24"/>
          <w:szCs w:val="24"/>
        </w:rPr>
        <w:t xml:space="preserve"> as etapas de execução):</w:t>
      </w:r>
    </w:p>
    <w:p w14:paraId="26F342D3" w14:textId="77777777" w:rsidR="000F2A59" w:rsidRPr="00B501C5" w:rsidRDefault="000F2A59">
      <w:pPr>
        <w:spacing w:line="360" w:lineRule="auto"/>
        <w:rPr>
          <w:color w:val="000000"/>
          <w:sz w:val="24"/>
          <w:szCs w:val="24"/>
        </w:rPr>
      </w:pPr>
    </w:p>
    <w:p w14:paraId="5D5770EB" w14:textId="77777777" w:rsidR="000F2A59" w:rsidRPr="00B501C5" w:rsidRDefault="000F2A59">
      <w:pPr>
        <w:spacing w:line="276" w:lineRule="auto"/>
        <w:ind w:firstLine="709"/>
        <w:jc w:val="both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5"/>
        <w:gridCol w:w="258"/>
        <w:gridCol w:w="255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33"/>
      </w:tblGrid>
      <w:tr w:rsidR="00F9281E" w:rsidRPr="00B501C5" w14:paraId="7AD33BE9" w14:textId="77777777" w:rsidTr="00794D75">
        <w:trPr>
          <w:trHeight w:val="300"/>
        </w:trPr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E93C028" w14:textId="77777777" w:rsidR="00F9281E" w:rsidRPr="00B501C5" w:rsidRDefault="00F9281E">
            <w:pPr>
              <w:spacing w:line="276" w:lineRule="auto"/>
              <w:jc w:val="center"/>
              <w:rPr>
                <w:b/>
                <w:bCs/>
              </w:rPr>
            </w:pPr>
            <w:r w:rsidRPr="00B501C5">
              <w:rPr>
                <w:b/>
                <w:bCs/>
              </w:rPr>
              <w:t>Etapa/Atividade</w:t>
            </w:r>
          </w:p>
          <w:p w14:paraId="053FC81A" w14:textId="77777777" w:rsidR="00F9281E" w:rsidRPr="00B501C5" w:rsidRDefault="00F9281E">
            <w:pPr>
              <w:spacing w:line="276" w:lineRule="auto"/>
              <w:jc w:val="center"/>
              <w:rPr>
                <w:b/>
                <w:bCs/>
              </w:rPr>
            </w:pPr>
          </w:p>
          <w:p w14:paraId="7AEC53CD" w14:textId="77777777" w:rsidR="00F9281E" w:rsidRPr="00B501C5" w:rsidRDefault="00F9281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9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757CED1" w14:textId="77777777" w:rsidR="00F9281E" w:rsidRDefault="00F9281E">
            <w:pPr>
              <w:spacing w:line="276" w:lineRule="auto"/>
              <w:jc w:val="center"/>
              <w:rPr>
                <w:b/>
                <w:bCs/>
              </w:rPr>
            </w:pPr>
          </w:p>
          <w:p w14:paraId="5EA5FE9E" w14:textId="77777777" w:rsidR="00F9281E" w:rsidRDefault="0087075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 1</w:t>
            </w:r>
          </w:p>
        </w:tc>
        <w:tc>
          <w:tcPr>
            <w:tcW w:w="163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</w:tcPr>
          <w:p w14:paraId="2125D34F" w14:textId="77777777" w:rsidR="00F9281E" w:rsidRPr="00B501C5" w:rsidRDefault="0087075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 2</w:t>
            </w:r>
          </w:p>
        </w:tc>
        <w:tc>
          <w:tcPr>
            <w:tcW w:w="10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328445B" w14:textId="77777777" w:rsidR="00F9281E" w:rsidRPr="00B501C5" w:rsidRDefault="0087075C">
            <w:pPr>
              <w:spacing w:line="276" w:lineRule="auto"/>
              <w:jc w:val="center"/>
            </w:pPr>
            <w:r>
              <w:t>Ano 3</w:t>
            </w:r>
          </w:p>
        </w:tc>
      </w:tr>
      <w:tr w:rsidR="00F9281E" w:rsidRPr="00B501C5" w14:paraId="7E7633B0" w14:textId="77777777" w:rsidTr="00794D75">
        <w:trPr>
          <w:trHeight w:val="1095"/>
        </w:trPr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AE4638" w14:textId="77777777" w:rsidR="00F9281E" w:rsidRPr="00B501C5" w:rsidRDefault="00F9281E">
            <w:pPr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btLr"/>
          </w:tcPr>
          <w:p w14:paraId="7CC88D75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btLr"/>
          </w:tcPr>
          <w:p w14:paraId="34E7CDC5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btLr"/>
          </w:tcPr>
          <w:p w14:paraId="3BCDD99B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btLr"/>
          </w:tcPr>
          <w:p w14:paraId="6321DD62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btLr"/>
          </w:tcPr>
          <w:p w14:paraId="2536DCC8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btLr"/>
          </w:tcPr>
          <w:p w14:paraId="44C0B8E0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extDirection w:val="btLr"/>
            <w:vAlign w:val="bottom"/>
          </w:tcPr>
          <w:p w14:paraId="30814982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extDirection w:val="btLr"/>
            <w:vAlign w:val="bottom"/>
          </w:tcPr>
          <w:p w14:paraId="6AEDDBC9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extDirection w:val="btLr"/>
            <w:vAlign w:val="bottom"/>
          </w:tcPr>
          <w:p w14:paraId="4215ACE0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extDirection w:val="btLr"/>
            <w:vAlign w:val="bottom"/>
          </w:tcPr>
          <w:p w14:paraId="5495D4C8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extDirection w:val="btLr"/>
            <w:vAlign w:val="bottom"/>
          </w:tcPr>
          <w:p w14:paraId="1310DA78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extDirection w:val="btLr"/>
            <w:vAlign w:val="bottom"/>
          </w:tcPr>
          <w:p w14:paraId="0899F0F5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extDirection w:val="btLr"/>
            <w:vAlign w:val="bottom"/>
          </w:tcPr>
          <w:p w14:paraId="14BDA5CC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extDirection w:val="btLr"/>
            <w:vAlign w:val="bottom"/>
          </w:tcPr>
          <w:p w14:paraId="4A8E3ED4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extDirection w:val="btLr"/>
            <w:vAlign w:val="bottom"/>
          </w:tcPr>
          <w:p w14:paraId="4E0D1BF0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extDirection w:val="btLr"/>
            <w:vAlign w:val="bottom"/>
          </w:tcPr>
          <w:p w14:paraId="67F5A69E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extDirection w:val="btLr"/>
            <w:vAlign w:val="bottom"/>
          </w:tcPr>
          <w:p w14:paraId="5605F2D5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bottom"/>
          </w:tcPr>
          <w:p w14:paraId="3D41C3C0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bottom"/>
          </w:tcPr>
          <w:p w14:paraId="1EFF6595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bottom"/>
          </w:tcPr>
          <w:p w14:paraId="46E8CDE2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bottom"/>
          </w:tcPr>
          <w:p w14:paraId="6C2F3F40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bottom"/>
          </w:tcPr>
          <w:p w14:paraId="6B9A6685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bottom"/>
          </w:tcPr>
          <w:p w14:paraId="1D5BE84A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bottom"/>
          </w:tcPr>
          <w:p w14:paraId="69EB2EFB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  <w:color w:val="FFFFFF"/>
              </w:rPr>
            </w:pPr>
          </w:p>
        </w:tc>
      </w:tr>
      <w:tr w:rsidR="00F9281E" w:rsidRPr="00B501C5" w14:paraId="6AFC3415" w14:textId="77777777" w:rsidTr="00794D75">
        <w:trPr>
          <w:trHeight w:val="600"/>
        </w:trPr>
        <w:tc>
          <w:tcPr>
            <w:tcW w:w="143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7A9E558" w14:textId="77777777" w:rsidR="00F9281E" w:rsidRPr="00B501C5" w:rsidRDefault="00F9281E">
            <w:pPr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BD024ED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B258EA3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DC454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C19E70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6E7F2F3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B6019F7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2DBDB"/>
            <w:vAlign w:val="center"/>
          </w:tcPr>
          <w:p w14:paraId="00D0C95D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4C9A3D7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269F4BA5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4825C465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BEC2D28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5E8D48E5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D3272A6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43653501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</w:tcPr>
          <w:p w14:paraId="1CAF3404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86B5054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7F555F3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9EEFDEE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0906536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E87829C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FAA8B24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CA8B035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E7CA9B7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F877765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9281E" w:rsidRPr="00B501C5" w14:paraId="7545C79C" w14:textId="77777777" w:rsidTr="00794D75">
        <w:trPr>
          <w:trHeight w:val="600"/>
        </w:trPr>
        <w:tc>
          <w:tcPr>
            <w:tcW w:w="143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866F406" w14:textId="77777777" w:rsidR="00F9281E" w:rsidRPr="00B501C5" w:rsidRDefault="00F9281E">
            <w:pPr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0AC87AF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5DE27EF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6AEA9C2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5B33836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806D6C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4F2A11A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2DBDB"/>
            <w:vAlign w:val="center"/>
          </w:tcPr>
          <w:p w14:paraId="6B1B2641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0B977437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4C522B56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0755556B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FBA8ECF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3058A17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68F8DF6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2C460F01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</w:tcPr>
          <w:p w14:paraId="16BA5DC7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6AC488E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A6817FA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66C81A0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BB5AC9F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3AC0CE6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A77DC27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3457CBD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BCF3DD2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8836EFD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9281E" w:rsidRPr="00B501C5" w14:paraId="3A416027" w14:textId="77777777" w:rsidTr="00794D75">
        <w:trPr>
          <w:trHeight w:val="900"/>
        </w:trPr>
        <w:tc>
          <w:tcPr>
            <w:tcW w:w="143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079480" w14:textId="77777777" w:rsidR="00F9281E" w:rsidRPr="00B501C5" w:rsidRDefault="00F9281E">
            <w:pPr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D8AA78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510B1BC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F419A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90495A5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FEDDFF1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3B4E3EA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2DBDB"/>
            <w:vAlign w:val="center"/>
          </w:tcPr>
          <w:p w14:paraId="6D9846CC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05E0E232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1F5242CD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31D97383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7E31358A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40DFDDE1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74FC60B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7A6D94DF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</w:tcPr>
          <w:p w14:paraId="58F51909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DCE4902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DD3AA4A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C38CD8C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A3246A7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5CD69DC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462D3B2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E602509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979AE25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C1AC697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9281E" w:rsidRPr="00B501C5" w14:paraId="4AB35381" w14:textId="77777777" w:rsidTr="00794D75">
        <w:trPr>
          <w:trHeight w:val="900"/>
        </w:trPr>
        <w:tc>
          <w:tcPr>
            <w:tcW w:w="143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129513" w14:textId="77777777" w:rsidR="00F9281E" w:rsidRPr="00B501C5" w:rsidRDefault="00F9281E">
            <w:pPr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EE0318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DF9A009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7D5DD3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0853859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1CFA038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428825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2DBDB"/>
            <w:vAlign w:val="center"/>
          </w:tcPr>
          <w:p w14:paraId="246DBA67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2094B56C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0400A5F6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27EB8AE9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123CDD7F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440A043D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4F516D5A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01DD03B2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</w:tcPr>
          <w:p w14:paraId="16E369A8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D590908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BBC4ED3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228C31B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0D19D1A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484D46C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6D6153E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DF9B57A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FB3EDDF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4B97B13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9281E" w:rsidRPr="00B501C5" w14:paraId="6C03A9C7" w14:textId="77777777" w:rsidTr="00794D75">
        <w:trPr>
          <w:trHeight w:val="600"/>
        </w:trPr>
        <w:tc>
          <w:tcPr>
            <w:tcW w:w="143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976044" w14:textId="77777777" w:rsidR="00F9281E" w:rsidRPr="00B501C5" w:rsidRDefault="00F9281E">
            <w:pPr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654F9D4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010DC8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47AB4B5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27351C1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D143654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74E67E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2DBDB"/>
            <w:vAlign w:val="center"/>
          </w:tcPr>
          <w:p w14:paraId="2EBB4F88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2E6F37D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5117EF81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1E4C13B0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79C0906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8130CF6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3DE514C8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185B0736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</w:tcPr>
          <w:p w14:paraId="77307230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89997E5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764FACA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7F605FA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450258F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1BD9B57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1FD41E1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BD53672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D9687DC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2E6D19A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9281E" w:rsidRPr="00B501C5" w14:paraId="060E3A5B" w14:textId="77777777" w:rsidTr="00794D75">
        <w:trPr>
          <w:trHeight w:val="600"/>
        </w:trPr>
        <w:tc>
          <w:tcPr>
            <w:tcW w:w="143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953745" w14:textId="77777777" w:rsidR="00F9281E" w:rsidRPr="00B501C5" w:rsidRDefault="00F9281E">
            <w:pPr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E764C1F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B533D58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3652B04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B300E52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DA23FC6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4755CA1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2DBDB"/>
            <w:vAlign w:val="center"/>
          </w:tcPr>
          <w:p w14:paraId="656F7430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7FC93E42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66666E99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02ADD0C2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12E488A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47A1BA77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227B3A07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C6DED5D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</w:tcPr>
          <w:p w14:paraId="50380C49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13C1DF8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A567794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236435A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6C2C4B0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9006A7B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001C2A8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E9575EF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6DA0F90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693FAED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9281E" w:rsidRPr="00B501C5" w14:paraId="7554183E" w14:textId="77777777" w:rsidTr="00794D75">
        <w:trPr>
          <w:trHeight w:val="300"/>
        </w:trPr>
        <w:tc>
          <w:tcPr>
            <w:tcW w:w="143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E169E1" w14:textId="77777777" w:rsidR="00F9281E" w:rsidRPr="00B501C5" w:rsidRDefault="00F9281E">
            <w:pPr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4A7DF1D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27377A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87F1ED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858EA30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61D0C27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3681067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2DBDB"/>
            <w:vAlign w:val="center"/>
          </w:tcPr>
          <w:p w14:paraId="2A4A3043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7B2A42F1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1F571821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B457823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31EC1DC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2E000B63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52C18F1C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69BFD36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</w:tcPr>
          <w:p w14:paraId="094DEADF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D380FDB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AC509CB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415844B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880F907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6DE5BD5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B75CF7F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1A6222A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D7975BA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7A663EB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9281E" w:rsidRPr="00B501C5" w14:paraId="2E16AAAD" w14:textId="77777777" w:rsidTr="00794D75">
        <w:trPr>
          <w:trHeight w:val="600"/>
        </w:trPr>
        <w:tc>
          <w:tcPr>
            <w:tcW w:w="143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32F59D" w14:textId="77777777" w:rsidR="00F9281E" w:rsidRPr="00B501C5" w:rsidRDefault="00F9281E">
            <w:pPr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C0561DF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588A00C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70C5BF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5F24FB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1A5693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8781161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2DBDB"/>
            <w:vAlign w:val="center"/>
          </w:tcPr>
          <w:p w14:paraId="613FAE1F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307CD13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3D534EBC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40004D4D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6A255FE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7CC9D500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65FD5822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432B0936" w14:textId="77777777" w:rsidR="00F9281E" w:rsidRPr="00B501C5" w:rsidRDefault="00F9281E" w:rsidP="000F2A5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</w:tcPr>
          <w:p w14:paraId="650D35EE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6DAD915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4C6CA80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9538277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3C0F3A2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C4F76F9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F942896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1E6058B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06F7380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EAEAC5A" w14:textId="77777777" w:rsidR="00F9281E" w:rsidRPr="00B501C5" w:rsidRDefault="00F9281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69E683E" w14:textId="77777777" w:rsidR="000F2A59" w:rsidRPr="00B501C5" w:rsidRDefault="000F2A59">
      <w:pPr>
        <w:spacing w:line="276" w:lineRule="auto"/>
        <w:ind w:firstLine="709"/>
        <w:jc w:val="both"/>
        <w:rPr>
          <w:sz w:val="24"/>
          <w:szCs w:val="24"/>
        </w:rPr>
      </w:pPr>
    </w:p>
    <w:p w14:paraId="7611F19B" w14:textId="77777777" w:rsidR="000F2A59" w:rsidRPr="0087075C" w:rsidRDefault="000B78C6" w:rsidP="0087075C">
      <w:pPr>
        <w:spacing w:line="276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0F2A59" w:rsidRPr="0087075C">
        <w:rPr>
          <w:b/>
          <w:sz w:val="24"/>
          <w:szCs w:val="24"/>
        </w:rPr>
        <w:lastRenderedPageBreak/>
        <w:t>REFERÊNCIAS</w:t>
      </w:r>
    </w:p>
    <w:p w14:paraId="296EB468" w14:textId="77777777" w:rsidR="000F2A59" w:rsidRPr="000B78C6" w:rsidRDefault="000F2A59" w:rsidP="000B78C6">
      <w:pPr>
        <w:spacing w:line="276" w:lineRule="auto"/>
        <w:ind w:firstLine="709"/>
        <w:jc w:val="both"/>
        <w:rPr>
          <w:sz w:val="24"/>
          <w:szCs w:val="24"/>
        </w:rPr>
      </w:pPr>
    </w:p>
    <w:p w14:paraId="226465A3" w14:textId="2BE9D94F" w:rsidR="0087075C" w:rsidRDefault="006662AE" w:rsidP="006662AE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87075C">
        <w:rPr>
          <w:b/>
          <w:bCs/>
          <w:sz w:val="24"/>
          <w:szCs w:val="24"/>
        </w:rPr>
        <w:lastRenderedPageBreak/>
        <w:t>GLOSSÁRIO (Opcional)</w:t>
      </w:r>
    </w:p>
    <w:p w14:paraId="009BD657" w14:textId="77777777" w:rsidR="0087075C" w:rsidRDefault="0087075C" w:rsidP="0087075C">
      <w:pPr>
        <w:spacing w:line="276" w:lineRule="auto"/>
        <w:jc w:val="center"/>
        <w:rPr>
          <w:b/>
          <w:bCs/>
          <w:sz w:val="24"/>
          <w:szCs w:val="24"/>
        </w:rPr>
      </w:pPr>
    </w:p>
    <w:p w14:paraId="0C7B25E0" w14:textId="30592BFA" w:rsidR="000B78C6" w:rsidRDefault="006662AE" w:rsidP="0087075C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87075C" w:rsidRPr="0087075C">
        <w:rPr>
          <w:b/>
          <w:bCs/>
          <w:sz w:val="24"/>
          <w:szCs w:val="24"/>
        </w:rPr>
        <w:lastRenderedPageBreak/>
        <w:t>APÊNDICE</w:t>
      </w:r>
    </w:p>
    <w:p w14:paraId="6B68C642" w14:textId="77777777" w:rsidR="0087075C" w:rsidRDefault="0087075C" w:rsidP="0087075C">
      <w:pPr>
        <w:spacing w:line="276" w:lineRule="auto"/>
        <w:jc w:val="center"/>
        <w:rPr>
          <w:b/>
          <w:bCs/>
          <w:sz w:val="24"/>
          <w:szCs w:val="24"/>
        </w:rPr>
      </w:pPr>
    </w:p>
    <w:p w14:paraId="2D8AC18C" w14:textId="77777777" w:rsidR="0087075C" w:rsidRPr="00017210" w:rsidRDefault="0087075C" w:rsidP="0087075C">
      <w:pPr>
        <w:numPr>
          <w:ilvl w:val="0"/>
          <w:numId w:val="3"/>
        </w:numPr>
        <w:spacing w:line="276" w:lineRule="auto"/>
        <w:jc w:val="both"/>
        <w:rPr>
          <w:b/>
          <w:bCs/>
          <w:color w:val="FF0000"/>
          <w:sz w:val="28"/>
          <w:szCs w:val="28"/>
        </w:rPr>
      </w:pPr>
      <w:r w:rsidRPr="00017210">
        <w:rPr>
          <w:b/>
          <w:bCs/>
          <w:color w:val="FF0000"/>
          <w:sz w:val="28"/>
          <w:szCs w:val="28"/>
          <w:u w:val="single"/>
        </w:rPr>
        <w:t>Atenção</w:t>
      </w:r>
      <w:r w:rsidRPr="00017210">
        <w:rPr>
          <w:b/>
          <w:bCs/>
          <w:color w:val="FF0000"/>
          <w:sz w:val="28"/>
          <w:szCs w:val="28"/>
        </w:rPr>
        <w:t>: Os trabalhos a serem desenvolvidos no MPAstro devem considerar o Termo de Consentimento Livre e Esclarecido (TCLE) assinado pelos alunos que participarão da pesquisa ou seus responsáveis. Caso sejam adultos (alunos ou professores) também deverá ser considerada a assinatura destes componentes do projeto no termo;</w:t>
      </w:r>
    </w:p>
    <w:p w14:paraId="19D61B26" w14:textId="77777777" w:rsidR="00206587" w:rsidRDefault="0087075C" w:rsidP="00206587">
      <w:pPr>
        <w:numPr>
          <w:ilvl w:val="0"/>
          <w:numId w:val="3"/>
        </w:numPr>
        <w:spacing w:line="276" w:lineRule="auto"/>
        <w:jc w:val="both"/>
        <w:rPr>
          <w:color w:val="FF0000"/>
          <w:sz w:val="28"/>
          <w:szCs w:val="28"/>
        </w:rPr>
      </w:pPr>
      <w:r w:rsidRPr="00D331E6">
        <w:rPr>
          <w:color w:val="FF0000"/>
          <w:sz w:val="28"/>
          <w:szCs w:val="28"/>
        </w:rPr>
        <w:t xml:space="preserve">O </w:t>
      </w:r>
      <w:r w:rsidR="00794D75">
        <w:rPr>
          <w:color w:val="FF0000"/>
          <w:sz w:val="28"/>
          <w:szCs w:val="28"/>
        </w:rPr>
        <w:t>TCLE</w:t>
      </w:r>
      <w:r w:rsidRPr="00D331E6">
        <w:rPr>
          <w:color w:val="FF0000"/>
          <w:sz w:val="28"/>
          <w:szCs w:val="28"/>
        </w:rPr>
        <w:t xml:space="preserve"> em branco deve ser incluído no apêndice do trabalho</w:t>
      </w:r>
      <w:r w:rsidR="00206587">
        <w:rPr>
          <w:color w:val="FF0000"/>
          <w:sz w:val="28"/>
          <w:szCs w:val="28"/>
        </w:rPr>
        <w:t>;</w:t>
      </w:r>
    </w:p>
    <w:p w14:paraId="2A449523" w14:textId="0B42B250" w:rsidR="0087075C" w:rsidRPr="00206587" w:rsidRDefault="00206587" w:rsidP="00206587">
      <w:pPr>
        <w:numPr>
          <w:ilvl w:val="0"/>
          <w:numId w:val="3"/>
        </w:numPr>
        <w:spacing w:line="276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O</w:t>
      </w:r>
      <w:r w:rsidRPr="00206587">
        <w:rPr>
          <w:color w:val="FF0000"/>
          <w:sz w:val="28"/>
          <w:szCs w:val="28"/>
        </w:rPr>
        <w:t xml:space="preserve"> modelo do TCLE encontra-se na página do programa</w:t>
      </w:r>
      <w:r>
        <w:rPr>
          <w:color w:val="FF0000"/>
          <w:sz w:val="28"/>
          <w:szCs w:val="28"/>
        </w:rPr>
        <w:t>,</w:t>
      </w:r>
      <w:r w:rsidRPr="00206587">
        <w:rPr>
          <w:color w:val="FF0000"/>
          <w:sz w:val="28"/>
          <w:szCs w:val="28"/>
        </w:rPr>
        <w:t xml:space="preserve"> na aba "arquivos"</w:t>
      </w:r>
      <w:r>
        <w:rPr>
          <w:color w:val="FF0000"/>
          <w:sz w:val="28"/>
          <w:szCs w:val="28"/>
        </w:rPr>
        <w:t>,</w:t>
      </w:r>
      <w:r w:rsidRPr="00206587">
        <w:rPr>
          <w:color w:val="FF0000"/>
          <w:sz w:val="28"/>
          <w:szCs w:val="28"/>
        </w:rPr>
        <w:t xml:space="preserve"> no diret</w:t>
      </w:r>
      <w:r>
        <w:rPr>
          <w:color w:val="FF0000"/>
          <w:sz w:val="28"/>
          <w:szCs w:val="28"/>
        </w:rPr>
        <w:t>ó</w:t>
      </w:r>
      <w:r w:rsidRPr="00206587">
        <w:rPr>
          <w:color w:val="FF0000"/>
          <w:sz w:val="28"/>
          <w:szCs w:val="28"/>
        </w:rPr>
        <w:t>rio TCLE</w:t>
      </w:r>
      <w:r>
        <w:rPr>
          <w:color w:val="FF0000"/>
          <w:sz w:val="28"/>
          <w:szCs w:val="28"/>
        </w:rPr>
        <w:t>.</w:t>
      </w:r>
    </w:p>
    <w:p w14:paraId="241A2361" w14:textId="77777777" w:rsidR="0087075C" w:rsidRDefault="0087075C" w:rsidP="0087075C">
      <w:pPr>
        <w:spacing w:line="276" w:lineRule="auto"/>
        <w:jc w:val="center"/>
        <w:rPr>
          <w:b/>
          <w:bCs/>
          <w:sz w:val="24"/>
          <w:szCs w:val="24"/>
        </w:rPr>
      </w:pPr>
    </w:p>
    <w:p w14:paraId="69E0D5D3" w14:textId="5AC232B6" w:rsidR="0087075C" w:rsidRDefault="006662AE" w:rsidP="0087075C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87075C">
        <w:rPr>
          <w:b/>
          <w:bCs/>
          <w:sz w:val="24"/>
          <w:szCs w:val="24"/>
        </w:rPr>
        <w:lastRenderedPageBreak/>
        <w:t>ANEXO (Opcional)</w:t>
      </w:r>
    </w:p>
    <w:p w14:paraId="5E48FC16" w14:textId="77777777" w:rsidR="006662AE" w:rsidRPr="00794D75" w:rsidRDefault="006662AE" w:rsidP="0087075C">
      <w:pPr>
        <w:spacing w:line="276" w:lineRule="auto"/>
        <w:jc w:val="center"/>
        <w:rPr>
          <w:b/>
          <w:bCs/>
          <w:sz w:val="24"/>
          <w:szCs w:val="24"/>
        </w:rPr>
      </w:pPr>
    </w:p>
    <w:p w14:paraId="450FB0F6" w14:textId="1520DBE3" w:rsidR="006662AE" w:rsidRPr="006662AE" w:rsidRDefault="006662AE" w:rsidP="006662AE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Qualquer material utilizado que não seja de autoria própria</w:t>
      </w:r>
    </w:p>
    <w:sectPr w:rsidR="006662AE" w:rsidRPr="006662AE">
      <w:headerReference w:type="default" r:id="rId10"/>
      <w:pgSz w:w="11906" w:h="16838"/>
      <w:pgMar w:top="1417" w:right="1701" w:bottom="1417" w:left="1701" w:header="708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16F0" w14:textId="77777777" w:rsidR="00BE6425" w:rsidRDefault="00BE6425">
      <w:r>
        <w:separator/>
      </w:r>
    </w:p>
  </w:endnote>
  <w:endnote w:type="continuationSeparator" w:id="0">
    <w:p w14:paraId="00363CD8" w14:textId="77777777" w:rsidR="00BE6425" w:rsidRDefault="00BE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733D" w14:textId="77777777" w:rsidR="00BE6425" w:rsidRDefault="00BE6425">
      <w:r>
        <w:separator/>
      </w:r>
    </w:p>
  </w:footnote>
  <w:footnote w:type="continuationSeparator" w:id="0">
    <w:p w14:paraId="5CDB7434" w14:textId="77777777" w:rsidR="00BE6425" w:rsidRDefault="00BE6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1673" w14:textId="77777777" w:rsidR="000F2A59" w:rsidRDefault="000F2A59">
    <w:pPr>
      <w:pStyle w:val="Cabealho"/>
      <w:jc w:val="right"/>
    </w:pPr>
    <w:r>
      <w:fldChar w:fldCharType="begin"/>
    </w:r>
    <w:r>
      <w:instrText xml:space="preserve"> PAGE </w:instrText>
    </w:r>
    <w:r>
      <w:fldChar w:fldCharType="separate"/>
    </w:r>
    <w:r w:rsidR="007F6DFE">
      <w:rPr>
        <w:noProof/>
      </w:rPr>
      <w:t>4</w:t>
    </w:r>
    <w:r>
      <w:fldChar w:fldCharType="end"/>
    </w:r>
  </w:p>
  <w:p w14:paraId="5CEFEFF3" w14:textId="77777777" w:rsidR="000F2A59" w:rsidRDefault="000F2A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Arial" w:hint="default"/>
        <w:color w:val="000000"/>
        <w:sz w:val="24"/>
        <w:szCs w:val="24"/>
      </w:rPr>
    </w:lvl>
  </w:abstractNum>
  <w:abstractNum w:abstractNumId="2" w15:restartNumberingAfterBreak="0">
    <w:nsid w:val="4CE36ADC"/>
    <w:multiLevelType w:val="hybridMultilevel"/>
    <w:tmpl w:val="C50258FC"/>
    <w:lvl w:ilvl="0" w:tplc="DAE2A1DA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460946">
    <w:abstractNumId w:val="0"/>
  </w:num>
  <w:num w:numId="2" w16cid:durableId="599486595">
    <w:abstractNumId w:val="1"/>
  </w:num>
  <w:num w:numId="3" w16cid:durableId="520631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C5"/>
    <w:rsid w:val="00017210"/>
    <w:rsid w:val="00036999"/>
    <w:rsid w:val="00063119"/>
    <w:rsid w:val="00077020"/>
    <w:rsid w:val="000B78C6"/>
    <w:rsid w:val="000F2A59"/>
    <w:rsid w:val="00127093"/>
    <w:rsid w:val="001525F7"/>
    <w:rsid w:val="001B2CD7"/>
    <w:rsid w:val="00206587"/>
    <w:rsid w:val="00245149"/>
    <w:rsid w:val="002D2E1A"/>
    <w:rsid w:val="00352640"/>
    <w:rsid w:val="0037149F"/>
    <w:rsid w:val="003A47FF"/>
    <w:rsid w:val="0040491E"/>
    <w:rsid w:val="00405EB0"/>
    <w:rsid w:val="004266F8"/>
    <w:rsid w:val="0048122C"/>
    <w:rsid w:val="004C1130"/>
    <w:rsid w:val="004E6A1A"/>
    <w:rsid w:val="00530A35"/>
    <w:rsid w:val="005401E8"/>
    <w:rsid w:val="00543735"/>
    <w:rsid w:val="0057174C"/>
    <w:rsid w:val="005C26FB"/>
    <w:rsid w:val="005D13C5"/>
    <w:rsid w:val="005F5B79"/>
    <w:rsid w:val="006662AE"/>
    <w:rsid w:val="00667348"/>
    <w:rsid w:val="006D5131"/>
    <w:rsid w:val="006E706C"/>
    <w:rsid w:val="006F2C46"/>
    <w:rsid w:val="00712853"/>
    <w:rsid w:val="00725B37"/>
    <w:rsid w:val="00727991"/>
    <w:rsid w:val="0078512D"/>
    <w:rsid w:val="00786EE9"/>
    <w:rsid w:val="00794D75"/>
    <w:rsid w:val="007F6DFE"/>
    <w:rsid w:val="0087075C"/>
    <w:rsid w:val="00883F57"/>
    <w:rsid w:val="008B0D77"/>
    <w:rsid w:val="008C18DA"/>
    <w:rsid w:val="00985769"/>
    <w:rsid w:val="00A42F0C"/>
    <w:rsid w:val="00A620BE"/>
    <w:rsid w:val="00AE2C1F"/>
    <w:rsid w:val="00B3025C"/>
    <w:rsid w:val="00B501C5"/>
    <w:rsid w:val="00BE6425"/>
    <w:rsid w:val="00C23EA5"/>
    <w:rsid w:val="00C26967"/>
    <w:rsid w:val="00C30846"/>
    <w:rsid w:val="00C9066D"/>
    <w:rsid w:val="00CE6CC1"/>
    <w:rsid w:val="00D07A1D"/>
    <w:rsid w:val="00D21794"/>
    <w:rsid w:val="00D3278E"/>
    <w:rsid w:val="00D331E6"/>
    <w:rsid w:val="00D47D27"/>
    <w:rsid w:val="00D84D5C"/>
    <w:rsid w:val="00D87FB0"/>
    <w:rsid w:val="00DA4BFC"/>
    <w:rsid w:val="00E0250B"/>
    <w:rsid w:val="00E52DDB"/>
    <w:rsid w:val="00E865B8"/>
    <w:rsid w:val="00E96224"/>
    <w:rsid w:val="00EB1151"/>
    <w:rsid w:val="00F2483A"/>
    <w:rsid w:val="00F72387"/>
    <w:rsid w:val="00F9281E"/>
    <w:rsid w:val="00FA14C9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95BE54"/>
  <w15:chartTrackingRefBased/>
  <w15:docId w15:val="{884C4414-B230-CE42-A20E-128D6032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Times New Roman" w:hAnsi="Wingdings" w:cs="Arial" w:hint="default"/>
      <w:color w:val="000000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character" w:styleId="Nmerodepgina">
    <w:name w:val="page number"/>
    <w:basedOn w:val="Fontepargpadro1"/>
  </w:style>
  <w:style w:type="character" w:customStyle="1" w:styleId="TextodenotaderodapChar">
    <w:name w:val="Texto de nota de rodapé Cha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bealhoChar">
    <w:name w:val="Cabeçalho Char"/>
    <w:basedOn w:val="Fontepargpadro1"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texto">
    <w:name w:val="Body Text"/>
    <w:basedOn w:val="Normal"/>
    <w:pPr>
      <w:jc w:val="center"/>
    </w:pPr>
    <w:rPr>
      <w:sz w:val="40"/>
    </w:rPr>
  </w:style>
  <w:style w:type="paragraph" w:styleId="Lista">
    <w:name w:val="List"/>
    <w:basedOn w:val="Corpodetexto"/>
    <w:rPr>
      <w:rFonts w:cs="Ari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orpodetexto21">
    <w:name w:val="Corpo de texto 21"/>
    <w:basedOn w:val="Normal"/>
    <w:rPr>
      <w:sz w:val="28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709"/>
      <w:jc w:val="both"/>
    </w:pPr>
    <w:rPr>
      <w:sz w:val="3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PargrafodaLista">
    <w:name w:val="List Paragraph"/>
    <w:basedOn w:val="Normal"/>
    <w:uiPriority w:val="34"/>
    <w:qFormat/>
    <w:rsid w:val="000B78C6"/>
    <w:pPr>
      <w:ind w:left="708"/>
    </w:pPr>
  </w:style>
  <w:style w:type="paragraph" w:styleId="NormalWeb">
    <w:name w:val="Normal (Web)"/>
    <w:basedOn w:val="Normal"/>
    <w:uiPriority w:val="99"/>
    <w:rsid w:val="00D07A1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27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526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52640"/>
  </w:style>
  <w:style w:type="character" w:customStyle="1" w:styleId="TextodecomentrioChar">
    <w:name w:val="Texto de comentário Char"/>
    <w:basedOn w:val="Fontepargpadro"/>
    <w:link w:val="Textodecomentrio"/>
    <w:uiPriority w:val="99"/>
    <w:rsid w:val="0035264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26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264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AE48-0FDB-4F6E-9D3E-078E5145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1035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Vera A F Martin</dc:creator>
  <cp:keywords/>
  <cp:lastModifiedBy>Vera Aparecida Fernandes Martin</cp:lastModifiedBy>
  <cp:revision>2</cp:revision>
  <cp:lastPrinted>2009-11-20T20:21:00Z</cp:lastPrinted>
  <dcterms:created xsi:type="dcterms:W3CDTF">2025-08-27T05:05:00Z</dcterms:created>
  <dcterms:modified xsi:type="dcterms:W3CDTF">2025-08-27T05:05:00Z</dcterms:modified>
</cp:coreProperties>
</file>